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Zapallitos rellenos con carne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5 g</w:t>
      </w:r>
      <w:r/>
    </w:p>
    <w:p>
      <w:pPr>
        <w:numPr>
          <w:ilvl w:val="0"/>
          <w:numId w:val="1"/>
        </w:numPr>
      </w:pPr>
      <w:r>
        <w:t>Aceite De Maíz 20 cc</w:t>
      </w:r>
      <w:r/>
    </w:p>
    <w:p>
      <w:pPr>
        <w:numPr>
          <w:ilvl w:val="0"/>
          <w:numId w:val="1"/>
        </w:numPr>
      </w:pPr>
      <w:r>
        <w:t>Rocío vegetal light Cantidad necesaria</w:t>
      </w:r>
      <w:r/>
    </w:p>
    <w:p>
      <w:pPr>
        <w:numPr>
          <w:ilvl w:val="0"/>
          <w:numId w:val="1"/>
        </w:numPr>
      </w:pPr>
      <w:r>
        <w:t>Comino 5 g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Carne magra molida 300 g</w:t>
      </w:r>
      <w:r/>
    </w:p>
    <w:p>
      <w:pPr>
        <w:numPr>
          <w:ilvl w:val="0"/>
          <w:numId w:val="1"/>
        </w:numPr>
      </w:pPr>
      <w:r>
        <w:t>Morrón Rojo 10 g</w:t>
      </w:r>
      <w:r/>
    </w:p>
    <w:p>
      <w:pPr>
        <w:numPr>
          <w:ilvl w:val="0"/>
          <w:numId w:val="1"/>
        </w:numPr>
      </w:pPr>
      <w:r>
        <w:t>Zapallitos verdes 400 g</w:t>
      </w:r>
      <w:r/>
    </w:p>
    <w:p>
      <w:pPr>
        <w:numPr>
          <w:ilvl w:val="0"/>
          <w:numId w:val="1"/>
        </w:numPr>
      </w:pPr>
      <w:r>
        <w:t>Queso duro 50 g</w:t>
      </w:r>
      <w:r/>
    </w:p>
    <w:p>
      <w:pPr>
        <w:numPr>
          <w:ilvl w:val="0"/>
          <w:numId w:val="1"/>
        </w:numPr>
      </w:pPr>
      <w:r>
        <w:t>Perejil 5 g</w:t>
      </w:r>
      <w:r/>
    </w:p>
    <w:p>
      <w:pPr>
        <w:numPr>
          <w:ilvl w:val="0"/>
          <w:numId w:val="1"/>
        </w:numPr>
      </w:pPr>
      <w:r>
        <w:t>Cebolla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