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Yakitori  (Brochettes)</w:t>
      </w:r>
      <w:r/>
    </w:p>
    <w:p>
      <w:pPr/>
      <w:r>
        <w:rPr>
          <w:b/>
          <w:sz w:val="52"/>
          <w:szCs w:val="52"/>
        </w:rPr>
        <w:t>Salsa yakitori</w:t>
      </w:r>
      <w:r/>
    </w:p>
    <w:p>
      <w:pPr>
        <w:numPr>
          <w:ilvl w:val="0"/>
          <w:numId w:val="1"/>
        </w:numPr>
      </w:pPr>
      <w:r>
        <w:t>Salsa de soja japonesa 200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Caldo De Ave 100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Arroz blanco Cantidad deseada</w:t>
      </w:r>
      <w:r/>
    </w:p>
    <w:p>
      <w:pPr>
        <w:numPr>
          <w:ilvl w:val="0"/>
          <w:numId w:val="1"/>
        </w:numPr>
      </w:pPr>
      <w:r>
        <w:t>Togarashi A gusto</w:t>
      </w:r>
      <w:r/>
    </w:p>
    <w:p>
      <w:pPr/>
      <w:r>
        <w:rPr>
          <w:b/>
          <w:sz w:val="52"/>
          <w:szCs w:val="52"/>
        </w:rPr>
        <w:t>Yakitori de langostinos</w:t>
      </w:r>
      <w:r/>
    </w:p>
    <w:p>
      <w:pPr>
        <w:numPr>
          <w:ilvl w:val="0"/>
          <w:numId w:val="1"/>
        </w:numPr>
      </w:pPr>
      <w:r>
        <w:t>Esparragos 4 Unidades</w:t>
      </w:r>
      <w:r/>
    </w:p>
    <w:p>
      <w:pPr>
        <w:numPr>
          <w:ilvl w:val="0"/>
          <w:numId w:val="1"/>
        </w:numPr>
      </w:pPr>
      <w:r>
        <w:t>Aceite Neutro 30 cc</w:t>
      </w:r>
      <w:r/>
    </w:p>
    <w:p>
      <w:pPr>
        <w:numPr>
          <w:ilvl w:val="0"/>
          <w:numId w:val="1"/>
        </w:numPr>
      </w:pPr>
      <w:r>
        <w:t>Panceta ahumada en fetas 100 g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Sake 50 cc</w:t>
      </w:r>
      <w:r/>
    </w:p>
    <w:p>
      <w:pPr/>
      <w:r>
        <w:rPr>
          <w:b/>
          <w:sz w:val="52"/>
          <w:szCs w:val="52"/>
        </w:rPr>
        <w:t>Yakitori de pollo</w:t>
      </w:r>
      <w:r/>
    </w:p>
    <w:p>
      <w:pPr>
        <w:numPr>
          <w:ilvl w:val="0"/>
          <w:numId w:val="1"/>
        </w:numPr>
      </w:pPr>
      <w:r>
        <w:t>Cebolla de verdeo 4 Unidades</w:t>
      </w:r>
      <w:r/>
    </w:p>
    <w:p>
      <w:pPr>
        <w:numPr>
          <w:ilvl w:val="0"/>
          <w:numId w:val="1"/>
        </w:numPr>
      </w:pPr>
      <w:r>
        <w:t>Aceite Neutro 30 cc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Muslos de Pollo 2 Unidades</w:t>
      </w:r>
      <w:r/>
    </w:p>
    <w:p>
      <w:pPr>
        <w:numPr>
          <w:ilvl w:val="0"/>
          <w:numId w:val="1"/>
        </w:numPr>
      </w:pPr>
      <w:r>
        <w:t>Sake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