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Wrap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Bulbo de Hinojo 1 Unidad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Crema de leche 100 Ml.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Mostaza antigua 60 g</w:t>
      </w:r>
      <w:r/>
    </w:p>
    <w:p>
      <w:pPr>
        <w:numPr>
          <w:ilvl w:val="0"/>
          <w:numId w:val="1"/>
        </w:numPr>
      </w:pPr>
      <w:r>
        <w:t>Lomo de ternera 200 g</w:t>
      </w:r>
      <w:r/>
    </w:p>
    <w:p>
      <w:pPr>
        <w:numPr>
          <w:ilvl w:val="0"/>
          <w:numId w:val="1"/>
        </w:numPr>
      </w:pPr>
      <w:r>
        <w:t>Tortilla de Trigo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