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Vichyssoise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½ Unidad</w:t>
      </w:r>
      <w:r/>
    </w:p>
    <w:p>
      <w:pPr>
        <w:numPr>
          <w:ilvl w:val="0"/>
          <w:numId w:val="1"/>
        </w:numPr>
      </w:pPr>
      <w:r>
        <w:t>Agua 200 cc</w:t>
      </w:r>
      <w:r/>
    </w:p>
    <w:p>
      <w:pPr>
        <w:numPr>
          <w:ilvl w:val="0"/>
          <w:numId w:val="1"/>
        </w:numPr>
      </w:pPr>
      <w:r>
        <w:t>Papas 350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Puerros 350 g</w:t>
      </w:r>
      <w:r/>
    </w:p>
    <w:p>
      <w:pPr>
        <w:numPr>
          <w:ilvl w:val="0"/>
          <w:numId w:val="1"/>
        </w:numPr>
      </w:pPr>
      <w:r>
        <w:t>Manteca 1 cda.</w:t>
      </w:r>
      <w:r/>
    </w:p>
    <w:p>
      <w:pPr>
        <w:numPr>
          <w:ilvl w:val="0"/>
          <w:numId w:val="1"/>
        </w:numPr>
      </w:pPr>
      <w:r>
        <w:t>Crema de leche 300 cc</w:t>
      </w:r>
      <w:r/>
    </w:p>
    <w:p>
      <w:pPr>
        <w:numPr>
          <w:ilvl w:val="0"/>
          <w:numId w:val="1"/>
        </w:numPr>
      </w:pPr>
      <w:r>
        <w:t>Caldo De Ave Cantidad necesaria</w:t>
      </w:r>
      <w:r/>
    </w:p>
    <w:p>
      <w:pPr/>
      <w:r>
        <w:rPr>
          <w:b/>
          <w:sz w:val="52"/>
          <w:szCs w:val="52"/>
        </w:rPr>
        <w:t>Varios</w:t>
      </w:r>
      <w:r/>
    </w:p>
    <w:p>
      <w:pPr>
        <w:numPr>
          <w:ilvl w:val="0"/>
          <w:numId w:val="1"/>
        </w:numPr>
      </w:pPr>
      <w:r>
        <w:t>Ciboulette 1 cda.</w:t>
      </w:r>
      <w:r/>
    </w:p>
    <w:p>
      <w:pPr>
        <w:numPr>
          <w:ilvl w:val="0"/>
          <w:numId w:val="1"/>
        </w:numPr>
      </w:pPr>
      <w:r>
        <w:t>Crema de leche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