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Verduras al curry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Chiles frescos 2 Unidades</w:t>
      </w:r>
      <w:r/>
    </w:p>
    <w:p>
      <w:pPr>
        <w:numPr>
          <w:ilvl w:val="0"/>
          <w:numId w:val="1"/>
        </w:numPr>
      </w:pPr>
      <w:r>
        <w:t>Radicchio 1 Unidad</w:t>
      </w:r>
      <w:r/>
    </w:p>
    <w:p>
      <w:pPr>
        <w:numPr>
          <w:ilvl w:val="0"/>
          <w:numId w:val="1"/>
        </w:numPr>
      </w:pPr>
      <w:r>
        <w:t xml:space="preserve">Aceite de mostaza </w:t>
      </w:r>
      <w:r/>
    </w:p>
    <w:p>
      <w:pPr>
        <w:numPr>
          <w:ilvl w:val="0"/>
          <w:numId w:val="1"/>
        </w:numPr>
      </w:pPr>
      <w:r>
        <w:t>Pimiento amarillo 1 Unidad</w:t>
      </w:r>
      <w:r/>
    </w:p>
    <w:p>
      <w:pPr>
        <w:numPr>
          <w:ilvl w:val="0"/>
          <w:numId w:val="1"/>
        </w:numPr>
      </w:pPr>
      <w:r>
        <w:t xml:space="preserve">Chile rojo fresco </w:t>
      </w:r>
      <w:r/>
    </w:p>
    <w:p>
      <w:pPr>
        <w:numPr>
          <w:ilvl w:val="0"/>
          <w:numId w:val="1"/>
        </w:numPr>
      </w:pPr>
      <w:r>
        <w:t xml:space="preserve">Cilantro fresco </w:t>
      </w:r>
      <w:r/>
    </w:p>
    <w:p>
      <w:pPr>
        <w:numPr>
          <w:ilvl w:val="0"/>
          <w:numId w:val="1"/>
        </w:numPr>
      </w:pPr>
      <w:r>
        <w:t>Pimiento verde 1 Unidad</w:t>
      </w:r>
      <w:r/>
    </w:p>
    <w:p>
      <w:pPr>
        <w:numPr>
          <w:ilvl w:val="0"/>
          <w:numId w:val="1"/>
        </w:numPr>
      </w:pPr>
      <w:r>
        <w:t>Leche de almendra 1 Vaso</w:t>
      </w:r>
      <w:r/>
    </w:p>
    <w:p>
      <w:pPr>
        <w:numPr>
          <w:ilvl w:val="0"/>
          <w:numId w:val="1"/>
        </w:numPr>
      </w:pPr>
      <w:r>
        <w:t>Zucchini 1 Unidad</w:t>
      </w:r>
      <w:r/>
    </w:p>
    <w:p>
      <w:pPr>
        <w:numPr>
          <w:ilvl w:val="0"/>
          <w:numId w:val="1"/>
        </w:numPr>
      </w:pPr>
      <w:r>
        <w:t>Pasta de curry rojo 1 cda.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Zanahoria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