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Variedad de Scones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Crema para batir 250 Ml.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Crema espesa 275 Ml.</w:t>
      </w:r>
      <w:r/>
    </w:p>
    <w:p>
      <w:pPr/>
      <w:r>
        <w:rPr>
          <w:b/>
          <w:sz w:val="52"/>
          <w:szCs w:val="52"/>
        </w:rPr>
        <w:t>Mermelada</w:t>
      </w:r>
      <w:r/>
    </w:p>
    <w:p>
      <w:pPr>
        <w:numPr>
          <w:ilvl w:val="0"/>
          <w:numId w:val="1"/>
        </w:numPr>
      </w:pPr>
      <w:r>
        <w:t>Frambuesas 150 grs.</w:t>
      </w:r>
      <w:r/>
    </w:p>
    <w:p>
      <w:pPr>
        <w:numPr>
          <w:ilvl w:val="0"/>
          <w:numId w:val="1"/>
        </w:numPr>
      </w:pPr>
      <w:r>
        <w:t>Fresas 500 grs.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>
        <w:numPr>
          <w:ilvl w:val="0"/>
          <w:numId w:val="1"/>
        </w:numPr>
      </w:pPr>
      <w:r>
        <w:t>Puré de fresas 50 grs.</w:t>
      </w:r>
      <w:r/>
    </w:p>
    <w:p>
      <w:pPr>
        <w:numPr>
          <w:ilvl w:val="0"/>
          <w:numId w:val="1"/>
        </w:numPr>
      </w:pPr>
      <w:r>
        <w:t>Pectina 30 grs.</w:t>
      </w:r>
      <w:r/>
    </w:p>
    <w:p>
      <w:pPr/>
      <w:r>
        <w:rPr>
          <w:b/>
          <w:sz w:val="52"/>
          <w:szCs w:val="52"/>
        </w:rPr>
        <w:t>Scones</w:t>
      </w:r>
      <w:r/>
    </w:p>
    <w:p>
      <w:pPr>
        <w:numPr>
          <w:ilvl w:val="0"/>
          <w:numId w:val="1"/>
        </w:numPr>
      </w:pPr>
      <w:r>
        <w:t>Crema para batir 575 grs.</w:t>
      </w:r>
      <w:r/>
    </w:p>
    <w:p>
      <w:pPr>
        <w:numPr>
          <w:ilvl w:val="0"/>
          <w:numId w:val="1"/>
        </w:numPr>
      </w:pPr>
      <w:r>
        <w:t>Manzana deshidratada 100 grs.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>Harina 800 grs.</w:t>
      </w:r>
      <w:r/>
    </w:p>
    <w:p>
      <w:pPr>
        <w:numPr>
          <w:ilvl w:val="0"/>
          <w:numId w:val="1"/>
        </w:numPr>
      </w:pPr>
      <w:r>
        <w:t>Huevo ligeramente batido 1 Unidad</w:t>
      </w:r>
      <w:r/>
    </w:p>
    <w:p>
      <w:pPr>
        <w:numPr>
          <w:ilvl w:val="0"/>
          <w:numId w:val="1"/>
        </w:numPr>
      </w:pPr>
      <w:r>
        <w:t>Azúcar cristal Cantidad necesaria</w:t>
      </w:r>
      <w:r/>
    </w:p>
    <w:p>
      <w:pPr>
        <w:numPr>
          <w:ilvl w:val="0"/>
          <w:numId w:val="1"/>
        </w:numPr>
      </w:pPr>
      <w:r>
        <w:t>Polvo para hornear 15 grs.</w:t>
      </w:r>
      <w:r/>
    </w:p>
    <w:p>
      <w:pPr>
        <w:numPr>
          <w:ilvl w:val="0"/>
          <w:numId w:val="1"/>
        </w:numPr>
      </w:pPr>
      <w:r>
        <w:t>Arándanos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