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Variedad de revueltos</w:t>
      </w:r>
      <w:r/>
    </w:p>
    <w:p>
      <w:pPr/>
      <w:r>
        <w:rPr>
          <w:b/>
          <w:sz w:val="52"/>
          <w:szCs w:val="52"/>
        </w:rPr>
        <w:t>Revuelto de puerros y camarones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Revuelto de puerros y setas</w:t>
      </w:r>
      <w:r/>
    </w:p>
    <w:p>
      <w:pPr>
        <w:numPr>
          <w:ilvl w:val="0"/>
          <w:numId w:val="1"/>
        </w:numPr>
      </w:pPr>
      <w:r>
        <w:t>Portobello 5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Girgolas 2 Unidades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Revuelto hortelano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Morrón asado 1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Jamòn crudo 4 Fetas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Pan de campo </w:t>
      </w:r>
      <w:r/>
    </w:p>
    <w:p>
      <w:pPr>
        <w:numPr>
          <w:ilvl w:val="0"/>
          <w:numId w:val="1"/>
        </w:numPr>
      </w:pPr>
      <w:r>
        <w:t xml:space="preserve">Hojas de Perejil </w:t>
      </w:r>
      <w:r/>
    </w:p>
    <w:p>
      <w:pPr>
        <w:numPr>
          <w:ilvl w:val="0"/>
          <w:numId w:val="1"/>
        </w:numPr>
      </w:pPr>
      <w:r>
        <w:t xml:space="preserve">Aceite verde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