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Trifle de maní</w:t>
      </w:r>
      <w:r/>
    </w:p>
    <w:p>
      <w:pPr/>
      <w:r>
        <w:rPr>
          <w:b/>
          <w:sz w:val="52"/>
          <w:szCs w:val="52"/>
        </w:rPr>
        <w:t>Para el caramelo: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Maníes pelados fritos con sal 100 g</w:t>
      </w:r>
      <w:r/>
    </w:p>
    <w:p>
      <w:pPr/>
      <w:r>
        <w:rPr>
          <w:b/>
          <w:sz w:val="52"/>
          <w:szCs w:val="52"/>
        </w:rPr>
        <w:t>Para la crema de maní:</w:t>
      </w:r>
      <w:r/>
    </w:p>
    <w:p>
      <w:pPr>
        <w:numPr>
          <w:ilvl w:val="0"/>
          <w:numId w:val="1"/>
        </w:numPr>
      </w:pPr>
      <w:r>
        <w:t>Aceite De Maíz o Girasol 20 Ml.</w:t>
      </w:r>
      <w:r/>
    </w:p>
    <w:p>
      <w:pPr>
        <w:numPr>
          <w:ilvl w:val="0"/>
          <w:numId w:val="1"/>
        </w:numPr>
      </w:pPr>
      <w:r>
        <w:t>Nata/crema semi montada 150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Maní 120 g</w:t>
      </w:r>
      <w:r/>
    </w:p>
    <w:p>
      <w:pPr/>
      <w:r>
        <w:rPr>
          <w:b/>
          <w:sz w:val="52"/>
          <w:szCs w:val="52"/>
        </w:rPr>
        <w:t>Para los toppings:</w:t>
      </w:r>
      <w:r/>
    </w:p>
    <w:p>
      <w:pPr>
        <w:numPr>
          <w:ilvl w:val="0"/>
          <w:numId w:val="1"/>
        </w:numPr>
      </w:pPr>
      <w:r>
        <w:t>Arándanos 200 g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>Claras de huevo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