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 con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 40  grs</w:t>
      </w:r>
      <w:r/>
    </w:p>
    <w:p>
      <w:pPr>
        <w:numPr>
          <w:ilvl w:val="0"/>
          <w:numId w:val="1"/>
        </w:numPr>
      </w:pPr>
      <w:r>
        <w:t>Extracto de vainilla 15 cc</w:t>
      </w:r>
      <w:r/>
    </w:p>
    <w:p>
      <w:pPr>
        <w:numPr>
          <w:ilvl w:val="0"/>
          <w:numId w:val="1"/>
        </w:numPr>
      </w:pPr>
      <w:r>
        <w:t>MEMBRILLO 370  grs</w:t>
      </w:r>
      <w:r/>
    </w:p>
    <w:p>
      <w:pPr>
        <w:numPr>
          <w:ilvl w:val="0"/>
          <w:numId w:val="1"/>
        </w:numPr>
      </w:pPr>
      <w:r>
        <w:t>Mermelada de chabacano o durazno 150  grs</w:t>
      </w:r>
      <w:r/>
    </w:p>
    <w:p>
      <w:pPr>
        <w:numPr>
          <w:ilvl w:val="0"/>
          <w:numId w:val="1"/>
        </w:numPr>
      </w:pPr>
      <w:r>
        <w:t>Pasta de hojaldre 700  grs</w:t>
      </w:r>
      <w:r/>
    </w:p>
    <w:p>
      <w:pPr>
        <w:numPr>
          <w:ilvl w:val="0"/>
          <w:numId w:val="1"/>
        </w:numPr>
      </w:pPr>
      <w:r>
        <w:t>Queso Manchego 185  grs</w:t>
      </w:r>
      <w:r/>
    </w:p>
    <w:p>
      <w:pPr>
        <w:numPr>
          <w:ilvl w:val="0"/>
          <w:numId w:val="1"/>
        </w:numPr>
      </w:pPr>
      <w:r>
        <w:t>Queso Crema 90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