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Española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Olivetto para freír 150 cc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Dientes 2 Dientes</w:t>
      </w:r>
      <w:r/>
    </w:p>
    <w:p>
      <w:pPr>
        <w:numPr>
          <w:ilvl w:val="0"/>
          <w:numId w:val="1"/>
        </w:numPr>
      </w:pPr>
      <w:r>
        <w:t>Sal y Pimienta c/n A gusto</w:t>
      </w:r>
      <w:r/>
    </w:p>
    <w:p>
      <w:pPr>
        <w:numPr>
          <w:ilvl w:val="0"/>
          <w:numId w:val="1"/>
        </w:numPr>
      </w:pPr>
      <w:r>
        <w:t>Manteca De Cerdo 150  grs</w:t>
      </w:r>
      <w:r/>
    </w:p>
    <w:p>
      <w:pPr>
        <w:numPr>
          <w:ilvl w:val="0"/>
          <w:numId w:val="1"/>
        </w:numPr>
      </w:pPr>
      <w:r>
        <w:t>Papas 500  grs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