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Tres Chocolates</w:t>
      </w:r>
      <w:r/>
    </w:p>
    <w:p>
      <w:pPr/>
      <w:r>
        <w:rPr>
          <w:b/>
          <w:sz w:val="52"/>
          <w:szCs w:val="52"/>
        </w:rPr>
        <w:t>Para decorar</w:t>
      </w:r>
      <w:r/>
    </w:p>
    <w:p>
      <w:pPr>
        <w:numPr>
          <w:ilvl w:val="0"/>
          <w:numId w:val="1"/>
        </w:numPr>
      </w:pPr>
      <w:r>
        <w:t>Chocolate rallado 180 g</w:t>
      </w:r>
      <w:r/>
    </w:p>
    <w:p>
      <w:pPr/>
      <w:r>
        <w:rPr>
          <w:b/>
          <w:sz w:val="52"/>
          <w:szCs w:val="52"/>
        </w:rPr>
        <w:t>Para el pionono</w:t>
      </w:r>
      <w:r/>
    </w:p>
    <w:p>
      <w:pPr>
        <w:numPr>
          <w:ilvl w:val="0"/>
          <w:numId w:val="1"/>
        </w:numPr>
      </w:pPr>
      <w:r>
        <w:t>Harina 0000 6 cdas.</w:t>
      </w:r>
      <w:r/>
    </w:p>
    <w:p>
      <w:pPr>
        <w:numPr>
          <w:ilvl w:val="0"/>
          <w:numId w:val="1"/>
        </w:numPr>
      </w:pPr>
      <w:r>
        <w:t>Cacao Amargo 3 cdas.</w:t>
      </w:r>
      <w:r/>
    </w:p>
    <w:p>
      <w:pPr>
        <w:numPr>
          <w:ilvl w:val="0"/>
          <w:numId w:val="1"/>
        </w:numPr>
      </w:pPr>
      <w:r>
        <w:t>Huevo 9 Unidades</w:t>
      </w:r>
      <w:r/>
    </w:p>
    <w:p>
      <w:pPr>
        <w:numPr>
          <w:ilvl w:val="0"/>
          <w:numId w:val="1"/>
        </w:numPr>
      </w:pPr>
      <w:r>
        <w:t>Azucar 9 cdas.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Para la mousse de chocolate</w:t>
      </w:r>
      <w:r/>
    </w:p>
    <w:p>
      <w:pPr>
        <w:numPr>
          <w:ilvl w:val="0"/>
          <w:numId w:val="1"/>
        </w:numPr>
      </w:pPr>
      <w:r>
        <w:t>Crema 300 cc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Chocolate 300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/>
      <w:r>
        <w:rPr>
          <w:b/>
          <w:sz w:val="52"/>
          <w:szCs w:val="52"/>
        </w:rPr>
        <w:t>Para la mousse de chocolate blanco</w:t>
      </w:r>
      <w:r/>
    </w:p>
    <w:p>
      <w:pPr>
        <w:numPr>
          <w:ilvl w:val="0"/>
          <w:numId w:val="1"/>
        </w:numPr>
      </w:pPr>
      <w:r>
        <w:t>Leche 300 cc</w:t>
      </w:r>
      <w:r/>
    </w:p>
    <w:p>
      <w:pPr>
        <w:numPr>
          <w:ilvl w:val="0"/>
          <w:numId w:val="1"/>
        </w:numPr>
      </w:pPr>
      <w:r>
        <w:t>Chocolate blanco 300 g</w:t>
      </w:r>
      <w:r/>
    </w:p>
    <w:p>
      <w:pPr>
        <w:numPr>
          <w:ilvl w:val="0"/>
          <w:numId w:val="1"/>
        </w:numPr>
      </w:pPr>
      <w:r>
        <w:t>Gelatina sin sabor 14 g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