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Maria Louisa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Huevos 6  unidad</w:t>
      </w:r>
      <w:r/>
    </w:p>
    <w:p>
      <w:pPr>
        <w:numPr>
          <w:ilvl w:val="0"/>
          <w:numId w:val="1"/>
        </w:numPr>
      </w:pPr>
      <w:r>
        <w:t>Levadura en polvo 1 ½  cuchara</w:t>
      </w:r>
      <w:r/>
    </w:p>
    <w:p>
      <w:pPr>
        <w:numPr>
          <w:ilvl w:val="0"/>
          <w:numId w:val="1"/>
        </w:numPr>
      </w:pPr>
      <w:r>
        <w:t>Mantequilla sin sal 175 g</w:t>
      </w:r>
      <w:r/>
    </w:p>
    <w:p>
      <w:pPr>
        <w:numPr>
          <w:ilvl w:val="0"/>
          <w:numId w:val="1"/>
        </w:numPr>
      </w:pPr>
      <w:r>
        <w:t>Mermelada de frutas 250 Ml</w:t>
      </w:r>
      <w:r/>
    </w:p>
    <w:p>
      <w:pPr>
        <w:numPr>
          <w:ilvl w:val="0"/>
          <w:numId w:val="1"/>
        </w:numPr>
      </w:pPr>
      <w:r>
        <w:t>Rayadura de limón 1 ½   cucharadas medianas</w:t>
      </w:r>
      <w:r/>
    </w:p>
    <w:p>
      <w:pPr>
        <w:numPr>
          <w:ilvl w:val="0"/>
          <w:numId w:val="1"/>
        </w:numPr>
      </w:pPr>
      <w:r>
        <w:t>Azúcar granulada 200 g</w:t>
      </w:r>
      <w:r/>
    </w:p>
    <w:p>
      <w:pPr>
        <w:numPr>
          <w:ilvl w:val="0"/>
          <w:numId w:val="1"/>
        </w:numPr>
      </w:pPr>
      <w:r>
        <w:t>Harina 0000 250 g</w:t>
      </w:r>
      <w:r/>
    </w:p>
    <w:p>
      <w:pPr>
        <w:numPr>
          <w:ilvl w:val="0"/>
          <w:numId w:val="1"/>
        </w:numPr>
      </w:pPr>
      <w:r>
        <w:t>Zumo de naranja 125 Ml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