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coco</w:t>
      </w:r>
      <w:r/>
    </w:p>
    <w:p>
      <w:pPr/>
      <w:r>
        <w:rPr>
          <w:b/>
          <w:sz w:val="52"/>
          <w:szCs w:val="52"/>
        </w:rPr>
        <w:t>Cake de coco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Harina 280 grs.</w:t>
      </w:r>
      <w:r/>
    </w:p>
    <w:p>
      <w:pPr>
        <w:numPr>
          <w:ilvl w:val="0"/>
          <w:numId w:val="1"/>
        </w:numPr>
      </w:pPr>
      <w:r>
        <w:t>Claras 150 grs.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Polvo leudante 1 cdita.</w:t>
      </w:r>
      <w:r/>
    </w:p>
    <w:p>
      <w:pPr>
        <w:numPr>
          <w:ilvl w:val="0"/>
          <w:numId w:val="1"/>
        </w:numPr>
      </w:pPr>
      <w:r>
        <w:t>Manteca pomada 120 grs.</w:t>
      </w:r>
      <w:r/>
    </w:p>
    <w:p>
      <w:pPr>
        <w:numPr>
          <w:ilvl w:val="0"/>
          <w:numId w:val="1"/>
        </w:numPr>
      </w:pPr>
      <w:r>
        <w:t>Leche de coco 200 cc</w:t>
      </w:r>
      <w:r/>
    </w:p>
    <w:p>
      <w:pPr/>
      <w:r>
        <w:rPr>
          <w:b/>
          <w:sz w:val="52"/>
          <w:szCs w:val="52"/>
        </w:rPr>
        <w:t>Crema de manteca con claras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Claras 120 grs.</w:t>
      </w:r>
      <w:r/>
    </w:p>
    <w:p>
      <w:pPr>
        <w:numPr>
          <w:ilvl w:val="0"/>
          <w:numId w:val="1"/>
        </w:numPr>
      </w:pPr>
      <w:r>
        <w:t>Agua 240 cc</w:t>
      </w:r>
      <w:r/>
    </w:p>
    <w:p>
      <w:pPr>
        <w:numPr>
          <w:ilvl w:val="0"/>
          <w:numId w:val="1"/>
        </w:numPr>
      </w:pPr>
      <w:r>
        <w:t>Manteca pomada 300 grs.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Coco rallado 200 grs.</w:t>
      </w:r>
      <w:r/>
    </w:p>
    <w:p>
      <w:pPr>
        <w:numPr>
          <w:ilvl w:val="0"/>
          <w:numId w:val="1"/>
        </w:numPr>
      </w:pPr>
      <w:r>
        <w:t>Jalea de frambuesa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