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Remolacha rallada 300 Gramos</w:t>
      </w:r>
      <w:r/>
    </w:p>
    <w:p>
      <w:pPr>
        <w:numPr>
          <w:ilvl w:val="0"/>
          <w:numId w:val="1"/>
        </w:numPr>
      </w:pPr>
      <w:r>
        <w:t>Huevos 12 Unidades</w:t>
      </w:r>
      <w:r/>
    </w:p>
    <w:p>
      <w:pPr>
        <w:numPr>
          <w:ilvl w:val="0"/>
          <w:numId w:val="1"/>
        </w:numPr>
      </w:pPr>
      <w:r>
        <w:t>Azucar 500 Gramos</w:t>
      </w:r>
      <w:r/>
    </w:p>
    <w:p>
      <w:pPr>
        <w:numPr>
          <w:ilvl w:val="0"/>
          <w:numId w:val="1"/>
        </w:numPr>
      </w:pPr>
      <w:r>
        <w:t>Agua 100 Milímetros</w:t>
      </w:r>
      <w:r/>
    </w:p>
    <w:p>
      <w:pPr>
        <w:numPr>
          <w:ilvl w:val="0"/>
          <w:numId w:val="1"/>
        </w:numPr>
      </w:pPr>
      <w:r>
        <w:t>Crema de leche 100 Milímetros</w:t>
      </w:r>
      <w:r/>
    </w:p>
    <w:p>
      <w:pPr>
        <w:numPr>
          <w:ilvl w:val="0"/>
          <w:numId w:val="1"/>
        </w:numPr>
      </w:pPr>
      <w:r>
        <w:t>Cacao Amargo 160 Gramos</w:t>
      </w:r>
      <w:r/>
    </w:p>
    <w:p>
      <w:pPr>
        <w:numPr>
          <w:ilvl w:val="0"/>
          <w:numId w:val="1"/>
        </w:numPr>
      </w:pPr>
      <w:r>
        <w:t>Manteca derretida 160 Gramos</w:t>
      </w:r>
      <w:r/>
    </w:p>
    <w:p>
      <w:pPr>
        <w:numPr>
          <w:ilvl w:val="0"/>
          <w:numId w:val="1"/>
        </w:numPr>
      </w:pPr>
      <w:r>
        <w:t>Harina 0000 400 Gramos</w:t>
      </w:r>
      <w:r/>
    </w:p>
    <w:p>
      <w:pPr>
        <w:numPr>
          <w:ilvl w:val="0"/>
          <w:numId w:val="1"/>
        </w:numPr>
      </w:pPr>
      <w:r>
        <w:t>Bicarbonato De Sodio 2 Cucharadas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Chocolate cobertura 1 Kilo Gramos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Leche Condensada 600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