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Chajá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Clara 300 Gramos</w:t>
      </w:r>
      <w:r/>
    </w:p>
    <w:p>
      <w:pPr>
        <w:numPr>
          <w:ilvl w:val="0"/>
          <w:numId w:val="1"/>
        </w:numPr>
      </w:pPr>
      <w:r>
        <w:t>Azucar 350 Gramos</w:t>
      </w:r>
      <w:r/>
    </w:p>
    <w:p>
      <w:pPr>
        <w:numPr>
          <w:ilvl w:val="0"/>
          <w:numId w:val="1"/>
        </w:numPr>
      </w:pPr>
      <w:r>
        <w:t>Azucar impalpable 300 Gramos</w:t>
      </w:r>
      <w:r/>
    </w:p>
    <w:p>
      <w:pPr>
        <w:numPr>
          <w:ilvl w:val="0"/>
          <w:numId w:val="1"/>
        </w:numPr>
      </w:pPr>
      <w:r>
        <w:t>Almidón de Maíz 100 }Gramos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Crema chantilly Cantidad necesaria</w:t>
      </w:r>
      <w:r/>
    </w:p>
    <w:p>
      <w:pPr>
        <w:numPr>
          <w:ilvl w:val="0"/>
          <w:numId w:val="1"/>
        </w:numPr>
      </w:pPr>
      <w:r>
        <w:t>Vino moscato Cantidad necesaria</w:t>
      </w:r>
      <w:r/>
    </w:p>
    <w:p>
      <w:pPr>
        <w:numPr>
          <w:ilvl w:val="0"/>
          <w:numId w:val="1"/>
        </w:numPr>
      </w:pPr>
      <w:r>
        <w:t>Dulce de leche repostero Cantidad necesaria</w:t>
      </w:r>
      <w:r/>
    </w:p>
    <w:p>
      <w:pPr>
        <w:numPr>
          <w:ilvl w:val="0"/>
          <w:numId w:val="1"/>
        </w:numPr>
      </w:pPr>
      <w:r>
        <w:t>Duraznos en almibar Cantidad necesaria</w:t>
      </w:r>
      <w:r/>
    </w:p>
    <w:p>
      <w:pPr/>
      <w:r>
        <w:rPr>
          <w:b/>
          <w:sz w:val="52"/>
          <w:szCs w:val="52"/>
        </w:rPr>
        <w:t>Para el bizcochuelo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Azucar 80 Gramos</w:t>
      </w:r>
      <w:r/>
    </w:p>
    <w:p>
      <w:pPr>
        <w:numPr>
          <w:ilvl w:val="0"/>
          <w:numId w:val="1"/>
        </w:numPr>
      </w:pPr>
      <w:r>
        <w:t>Harina 80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