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Torre de Panqueques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Cacao en Polvo c/n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Agua 120 c.c.</w:t>
      </w:r>
      <w:r/>
    </w:p>
    <w:p>
      <w:pPr>
        <w:numPr>
          <w:ilvl w:val="0"/>
          <w:numId w:val="1"/>
        </w:numPr>
      </w:pPr>
      <w:r>
        <w:t>Azucar impalpable 120  Gramos</w:t>
      </w:r>
      <w:r/>
    </w:p>
    <w:p>
      <w:pPr>
        <w:numPr>
          <w:ilvl w:val="0"/>
          <w:numId w:val="1"/>
        </w:numPr>
      </w:pPr>
      <w:r>
        <w:t>Café Fuerte 2 cdas</w:t>
      </w:r>
      <w:r/>
    </w:p>
    <w:p>
      <w:pPr>
        <w:numPr>
          <w:ilvl w:val="0"/>
          <w:numId w:val="1"/>
        </w:numPr>
      </w:pPr>
      <w:r>
        <w:t>Crema 700  Gramos</w:t>
      </w:r>
      <w:r/>
    </w:p>
    <w:p>
      <w:pPr>
        <w:numPr>
          <w:ilvl w:val="0"/>
          <w:numId w:val="1"/>
        </w:numPr>
      </w:pPr>
      <w:r>
        <w:t>Gelatina sin sabor 12  Gramos</w:t>
      </w:r>
      <w:r/>
    </w:p>
    <w:p>
      <w:pPr>
        <w:numPr>
          <w:ilvl w:val="0"/>
          <w:numId w:val="1"/>
        </w:numPr>
      </w:pPr>
      <w:r>
        <w:t>Queso mascarpone 500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0000 170  Gramos</w:t>
      </w:r>
      <w:r/>
    </w:p>
    <w:p>
      <w:pPr>
        <w:numPr>
          <w:ilvl w:val="0"/>
          <w:numId w:val="1"/>
        </w:numPr>
      </w:pPr>
      <w:r>
        <w:t>Leche 500 c.c.</w:t>
      </w:r>
      <w:r/>
    </w:p>
    <w:p>
      <w:pPr>
        <w:numPr>
          <w:ilvl w:val="0"/>
          <w:numId w:val="1"/>
        </w:numPr>
      </w:pPr>
      <w:r>
        <w:t>Limón para su ralladura 1/2  unidad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