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Torre de macarrones</w:t>
      </w:r>
      <w:r/>
    </w:p>
    <w:p>
      <w:pPr/>
      <w:r>
        <w:rPr>
          <w:b/>
          <w:sz w:val="52"/>
          <w:szCs w:val="52"/>
        </w:rPr>
        <w:t>Cono de Chocolate</w:t>
      </w:r>
      <w:r/>
    </w:p>
    <w:p>
      <w:pPr>
        <w:numPr>
          <w:ilvl w:val="0"/>
          <w:numId w:val="1"/>
        </w:numPr>
      </w:pPr>
      <w:r>
        <w:t>Chocolate blanco 2 k</w:t>
      </w:r>
      <w:r/>
    </w:p>
    <w:p>
      <w:pPr/>
      <w:r>
        <w:rPr>
          <w:b/>
          <w:sz w:val="52"/>
          <w:szCs w:val="52"/>
        </w:rPr>
        <w:t>Macarrones</w:t>
      </w:r>
      <w:r/>
    </w:p>
    <w:p>
      <w:pPr>
        <w:numPr>
          <w:ilvl w:val="0"/>
          <w:numId w:val="1"/>
        </w:numPr>
      </w:pPr>
      <w:r>
        <w:t>Colorante para repostería color rosa 3 Gotas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Colorante para repostería color verde 3 Gotas</w:t>
      </w:r>
      <w:r/>
    </w:p>
    <w:p>
      <w:pPr>
        <w:numPr>
          <w:ilvl w:val="0"/>
          <w:numId w:val="1"/>
        </w:numPr>
      </w:pPr>
      <w:r>
        <w:t>Claras 115 grs.</w:t>
      </w:r>
      <w:r/>
    </w:p>
    <w:p>
      <w:pPr>
        <w:numPr>
          <w:ilvl w:val="0"/>
          <w:numId w:val="1"/>
        </w:numPr>
      </w:pPr>
      <w:r>
        <w:t>Jalea de chabacano 10 g</w:t>
      </w:r>
      <w:r/>
    </w:p>
    <w:p>
      <w:pPr>
        <w:numPr>
          <w:ilvl w:val="0"/>
          <w:numId w:val="1"/>
        </w:numPr>
      </w:pPr>
      <w:r>
        <w:t>Colorante para repostería color amarillo 3 Gotas</w:t>
      </w:r>
      <w:r/>
    </w:p>
    <w:p>
      <w:pPr>
        <w:numPr>
          <w:ilvl w:val="0"/>
          <w:numId w:val="1"/>
        </w:numPr>
      </w:pPr>
      <w:r>
        <w:t>Polvo de Almendras 150 grs.</w:t>
      </w:r>
      <w:r/>
    </w:p>
    <w:p>
      <w:pPr>
        <w:numPr>
          <w:ilvl w:val="0"/>
          <w:numId w:val="1"/>
        </w:numPr>
      </w:pPr>
      <w:r>
        <w:t>Azúcar glass 260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Jalea de mora azul 20 g</w:t>
      </w:r>
      <w:r/>
    </w:p>
    <w:p>
      <w:pPr>
        <w:numPr>
          <w:ilvl w:val="0"/>
          <w:numId w:val="1"/>
        </w:numPr>
      </w:pPr>
      <w:r>
        <w:t>Vainas de vainilla 2 Unidad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Pasta de almendras 400 grs.</w:t>
      </w:r>
      <w:r/>
    </w:p>
    <w:p>
      <w:pPr>
        <w:numPr>
          <w:ilvl w:val="0"/>
          <w:numId w:val="1"/>
        </w:numPr>
      </w:pPr>
      <w:r>
        <w:t>Dulce de leche 20 grs.</w:t>
      </w:r>
      <w:r/>
    </w:p>
    <w:p>
      <w:pPr>
        <w:numPr>
          <w:ilvl w:val="0"/>
          <w:numId w:val="1"/>
        </w:numPr>
      </w:pPr>
      <w:r>
        <w:t>Azúcar invertida 1 cda</w:t>
      </w:r>
      <w:r/>
    </w:p>
    <w:p>
      <w:pPr>
        <w:numPr>
          <w:ilvl w:val="0"/>
          <w:numId w:val="1"/>
        </w:numPr>
      </w:pPr>
      <w:r>
        <w:t>Jalea de frambuesa 20 g</w:t>
      </w:r>
      <w:r/>
    </w:p>
    <w:p>
      <w:pPr>
        <w:numPr>
          <w:ilvl w:val="0"/>
          <w:numId w:val="1"/>
        </w:numPr>
      </w:pPr>
      <w:r>
        <w:t>Pistache picado sin sal 20 g</w:t>
      </w:r>
      <w:r/>
    </w:p>
    <w:p>
      <w:pPr>
        <w:numPr>
          <w:ilvl w:val="0"/>
          <w:numId w:val="1"/>
        </w:numPr>
      </w:pPr>
      <w:r>
        <w:t>Glucosa 2 cdas.</w:t>
      </w:r>
      <w:r/>
    </w:p>
    <w:p>
      <w:pPr>
        <w:numPr>
          <w:ilvl w:val="0"/>
          <w:numId w:val="1"/>
        </w:numPr>
      </w:pPr>
      <w:r>
        <w:t>Jalea de pétalos de rosa 20 g</w:t>
      </w:r>
      <w:r/>
    </w:p>
    <w:p>
      <w:pPr>
        <w:numPr>
          <w:ilvl w:val="0"/>
          <w:numId w:val="1"/>
        </w:numPr>
      </w:pPr>
      <w:r>
        <w:t>Manteca de cacao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Peladillas plateadas 40 Unidades</w:t>
      </w:r>
      <w:r/>
    </w:p>
    <w:p>
      <w:pPr>
        <w:numPr>
          <w:ilvl w:val="0"/>
          <w:numId w:val="1"/>
        </w:numPr>
      </w:pPr>
      <w:r>
        <w:t>Base de madera de 23cm de diámetro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