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 Express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  cucharadas medianas</w:t>
      </w:r>
      <w:r/>
    </w:p>
    <w:p>
      <w:pPr>
        <w:numPr>
          <w:ilvl w:val="0"/>
          <w:numId w:val="1"/>
        </w:numPr>
      </w:pPr>
      <w:r>
        <w:t>Crema de leche 4  cucharadas medianas</w:t>
      </w:r>
      <w:r/>
    </w:p>
    <w:p>
      <w:pPr>
        <w:numPr>
          <w:ilvl w:val="0"/>
          <w:numId w:val="1"/>
        </w:numPr>
      </w:pPr>
      <w:r>
        <w:t>Esencia De Vainilla c/n A gusto</w:t>
      </w:r>
      <w:r/>
    </w:p>
    <w:p>
      <w:pPr>
        <w:numPr>
          <w:ilvl w:val="0"/>
          <w:numId w:val="1"/>
        </w:numPr>
      </w:pPr>
      <w:r>
        <w:t>Queso Crema 4  cucharadas medianas</w:t>
      </w:r>
      <w:r/>
    </w:p>
    <w:p>
      <w:pPr>
        <w:numPr>
          <w:ilvl w:val="0"/>
          <w:numId w:val="1"/>
        </w:numPr>
      </w:pPr>
      <w:r>
        <w:t>Cafe 1 Taza</w:t>
      </w:r>
      <w:r/>
    </w:p>
    <w:p>
      <w:pPr>
        <w:numPr>
          <w:ilvl w:val="0"/>
          <w:numId w:val="1"/>
        </w:numPr>
      </w:pPr>
      <w:r>
        <w:t>VAINILLAS 1 Paquete</w:t>
      </w:r>
      <w:r/>
    </w:p>
    <w:p>
      <w:pPr/>
      <w:r>
        <w:rPr>
          <w:b/>
          <w:sz w:val="52"/>
          <w:szCs w:val="52"/>
        </w:rPr>
        <w:t>Para Decorar</w:t>
      </w:r>
      <w:r/>
    </w:p>
    <w:p>
      <w:pPr>
        <w:numPr>
          <w:ilvl w:val="0"/>
          <w:numId w:val="1"/>
        </w:numPr>
      </w:pPr>
      <w:r>
        <w:t>Chocolate Semiamargo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