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Texturas de maracuyá</w:t>
      </w:r>
      <w:r/>
    </w:p>
    <w:p>
      <w:pPr/>
      <w:r>
        <w:rPr>
          <w:b/>
          <w:sz w:val="52"/>
          <w:szCs w:val="52"/>
        </w:rPr>
        <w:t>Chocolate Pasión:</w:t>
      </w:r>
      <w:r/>
    </w:p>
    <w:p>
      <w:pPr>
        <w:numPr>
          <w:ilvl w:val="0"/>
          <w:numId w:val="1"/>
        </w:numPr>
      </w:pPr>
      <w:r>
        <w:t>Chocolate blanco 300  Gramos</w:t>
      </w:r>
      <w:r/>
    </w:p>
    <w:p>
      <w:pPr>
        <w:numPr>
          <w:ilvl w:val="0"/>
          <w:numId w:val="1"/>
        </w:numPr>
      </w:pPr>
      <w:r>
        <w:t xml:space="preserve">Té rojo </w:t>
      </w:r>
      <w:r/>
    </w:p>
    <w:p>
      <w:pPr/>
      <w:r>
        <w:rPr>
          <w:b/>
          <w:sz w:val="52"/>
          <w:szCs w:val="52"/>
        </w:rPr>
        <w:t>Gelatina de maracuyá:</w:t>
      </w:r>
      <w:r/>
    </w:p>
    <w:p>
      <w:pPr>
        <w:numPr>
          <w:ilvl w:val="0"/>
          <w:numId w:val="1"/>
        </w:numPr>
      </w:pPr>
      <w:r>
        <w:t>Azucar 50 g</w:t>
      </w:r>
      <w:r/>
    </w:p>
    <w:p>
      <w:pPr>
        <w:numPr>
          <w:ilvl w:val="0"/>
          <w:numId w:val="1"/>
        </w:numPr>
      </w:pPr>
      <w:r>
        <w:t>Hojas de gelatina 3 Unidades</w:t>
      </w:r>
      <w:r/>
    </w:p>
    <w:p>
      <w:pPr>
        <w:numPr>
          <w:ilvl w:val="0"/>
          <w:numId w:val="1"/>
        </w:numPr>
      </w:pPr>
      <w:r>
        <w:t>Pulpa de fruta de la pasión 300 g</w:t>
      </w:r>
      <w:r/>
    </w:p>
    <w:p>
      <w:pPr/>
      <w:r>
        <w:rPr>
          <w:b/>
          <w:sz w:val="52"/>
          <w:szCs w:val="52"/>
        </w:rPr>
        <w:t>Para la crema de maracuyá:</w:t>
      </w:r>
      <w:r/>
    </w:p>
    <w:p>
      <w:pPr>
        <w:numPr>
          <w:ilvl w:val="0"/>
          <w:numId w:val="1"/>
        </w:numPr>
      </w:pPr>
      <w:r>
        <w:t>Azucar 50 g</w:t>
      </w:r>
      <w:r/>
    </w:p>
    <w:p>
      <w:pPr>
        <w:numPr>
          <w:ilvl w:val="0"/>
          <w:numId w:val="1"/>
        </w:numPr>
      </w:pPr>
      <w:r>
        <w:t>Nata semi montada 200  Gramos</w:t>
      </w:r>
      <w:r/>
    </w:p>
    <w:p>
      <w:pPr>
        <w:numPr>
          <w:ilvl w:val="0"/>
          <w:numId w:val="1"/>
        </w:numPr>
      </w:pPr>
      <w:r>
        <w:t>Queso Crema 100 g</w:t>
      </w:r>
      <w:r/>
    </w:p>
    <w:p>
      <w:pPr>
        <w:numPr>
          <w:ilvl w:val="0"/>
          <w:numId w:val="1"/>
        </w:numPr>
      </w:pPr>
      <w:r>
        <w:t>Pulpa de fruta de la pasión 200 g</w:t>
      </w:r>
      <w:r/>
    </w:p>
    <w:p>
      <w:pPr>
        <w:numPr>
          <w:ilvl w:val="0"/>
          <w:numId w:val="1"/>
        </w:numPr>
      </w:pPr>
      <w:r>
        <w:t>Yogur griego azucarado 100  Gramos</w:t>
      </w:r>
      <w:r/>
    </w:p>
    <w:p>
      <w:pPr/>
      <w:r>
        <w:rPr>
          <w:b/>
          <w:sz w:val="52"/>
          <w:szCs w:val="52"/>
        </w:rPr>
        <w:t>Arena de la pasión:</w:t>
      </w:r>
      <w:r/>
    </w:p>
    <w:p>
      <w:pPr>
        <w:numPr>
          <w:ilvl w:val="0"/>
          <w:numId w:val="1"/>
        </w:numPr>
      </w:pPr>
      <w:r>
        <w:t>Fruta de la pasión 1 cda</w:t>
      </w:r>
      <w:r/>
    </w:p>
    <w:p>
      <w:pPr>
        <w:numPr>
          <w:ilvl w:val="0"/>
          <w:numId w:val="1"/>
        </w:numPr>
      </w:pPr>
      <w:r>
        <w:t>Galleta molida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