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Tempura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20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Miel 1 cdita.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Katsuobushi (polvo bonito)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