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Tempura clásico japonés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Almidón de Maíz 10 grs.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Pescados y mariscos</w:t>
      </w:r>
      <w:r/>
    </w:p>
    <w:p>
      <w:pPr>
        <w:numPr>
          <w:ilvl w:val="0"/>
          <w:numId w:val="1"/>
        </w:numPr>
      </w:pPr>
      <w:r>
        <w:t>Filet de lenguado 200 g</w:t>
      </w:r>
      <w:r/>
    </w:p>
    <w:p>
      <w:pPr>
        <w:numPr>
          <w:ilvl w:val="0"/>
          <w:numId w:val="1"/>
        </w:numPr>
      </w:pPr>
      <w:r>
        <w:t>Langostinos jumbo 4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japonesa 10 cc</w:t>
      </w:r>
      <w:r/>
    </w:p>
    <w:p>
      <w:pPr>
        <w:numPr>
          <w:ilvl w:val="0"/>
          <w:numId w:val="1"/>
        </w:numPr>
      </w:pPr>
      <w:r>
        <w:t>Katsuo-bushi (Escamas de bonito seco) 100 g</w:t>
      </w:r>
      <w:r/>
    </w:p>
    <w:p>
      <w:pPr>
        <w:numPr>
          <w:ilvl w:val="0"/>
          <w:numId w:val="1"/>
        </w:numPr>
      </w:pPr>
      <w:r>
        <w:t>Mirin 10 cc</w:t>
      </w:r>
      <w:r/>
    </w:p>
    <w:p>
      <w:pPr>
        <w:numPr>
          <w:ilvl w:val="0"/>
          <w:numId w:val="1"/>
        </w:numPr>
      </w:pPr>
      <w:r>
        <w:t>Fondo de Pescado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Nabo rallado 1 Unidad</w:t>
      </w:r>
      <w:r/>
    </w:p>
    <w:p>
      <w:pPr>
        <w:numPr>
          <w:ilvl w:val="0"/>
          <w:numId w:val="1"/>
        </w:numPr>
      </w:pPr>
      <w:r>
        <w:t>Jengibre rallado 2 cdas.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Gobo (Bardana) 1 Unidad</w:t>
      </w:r>
      <w:r/>
    </w:p>
    <w:p>
      <w:pPr>
        <w:numPr>
          <w:ilvl w:val="0"/>
          <w:numId w:val="1"/>
        </w:numPr>
      </w:pPr>
      <w:r>
        <w:t>Renkon (Raíz de flor de loto)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Shiitake 2 Unidades</w:t>
      </w:r>
      <w:r/>
    </w:p>
    <w:p>
      <w:pPr>
        <w:numPr>
          <w:ilvl w:val="0"/>
          <w:numId w:val="1"/>
        </w:numPr>
      </w:pPr>
      <w:r>
        <w:t>Chauchas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