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Tartitas de limón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100 Ml.</w:t>
      </w:r>
      <w:r/>
    </w:p>
    <w:p>
      <w:pPr>
        <w:numPr>
          <w:ilvl w:val="0"/>
          <w:numId w:val="1"/>
        </w:numPr>
      </w:pPr>
      <w:r>
        <w:t>Manteca 35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Almendras fileteadas 2 cdas.</w:t>
      </w:r>
      <w:r/>
    </w:p>
    <w:p>
      <w:pPr>
        <w:numPr>
          <w:ilvl w:val="0"/>
          <w:numId w:val="1"/>
        </w:numPr>
      </w:pPr>
      <w:r>
        <w:t>Almidón de Maíz 10 g</w:t>
      </w:r>
      <w:r/>
    </w:p>
    <w:p>
      <w:pPr>
        <w:numPr>
          <w:ilvl w:val="0"/>
          <w:numId w:val="1"/>
        </w:numPr>
      </w:pPr>
      <w:r>
        <w:t>Azucar 80 g</w:t>
      </w:r>
      <w:r/>
    </w:p>
    <w:p>
      <w:pPr>
        <w:numPr>
          <w:ilvl w:val="0"/>
          <w:numId w:val="1"/>
        </w:numPr>
      </w:pPr>
      <w:r>
        <w:t>Crema fresca 3 cdas.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>Tartitas de masa quebrada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