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Tartifle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Crema de leche 250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Vino Blanco ½  Taza</w:t>
      </w:r>
      <w:r/>
    </w:p>
    <w:p>
      <w:pPr>
        <w:numPr>
          <w:ilvl w:val="0"/>
          <w:numId w:val="1"/>
        </w:numPr>
      </w:pPr>
      <w:r>
        <w:t>Papas 6   unidad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/>
      <w:r>
        <w:rPr>
          <w:b/>
          <w:sz w:val="52"/>
          <w:szCs w:val="52"/>
        </w:rPr>
        <w:t>Especial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Queso Brie  ½  Hormas</w:t>
      </w:r>
      <w:r/>
    </w:p>
    <w:p>
      <w:pPr>
        <w:numPr>
          <w:ilvl w:val="0"/>
          <w:numId w:val="1"/>
        </w:numPr>
      </w:pPr>
      <w:r>
        <w:t>Salmón ahumado 300  g</w:t>
      </w:r>
      <w:r/>
    </w:p>
    <w:p>
      <w:pPr/>
      <w:r>
        <w:rPr>
          <w:b/>
          <w:sz w:val="52"/>
          <w:szCs w:val="52"/>
        </w:rPr>
        <w:t>Tradicional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Reblochon ½  Hormas</w:t>
      </w:r>
      <w:r/>
    </w:p>
    <w:p>
      <w:pPr>
        <w:numPr>
          <w:ilvl w:val="0"/>
          <w:numId w:val="1"/>
        </w:numPr>
      </w:pPr>
      <w:r>
        <w:t>Panceta ahumada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