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Tartas saladas</w:t>
      </w:r>
      <w:r/>
    </w:p>
    <w:p>
      <w:pPr/>
      <w:r>
        <w:rPr>
          <w:b/>
          <w:sz w:val="52"/>
          <w:szCs w:val="52"/>
        </w:rPr>
        <w:t>Para la masa de Quinoa</w:t>
      </w:r>
      <w:r/>
    </w:p>
    <w:p>
      <w:pPr>
        <w:numPr>
          <w:ilvl w:val="0"/>
          <w:numId w:val="1"/>
        </w:numPr>
      </w:pPr>
      <w:r>
        <w:t>Aceite De Oliva 3  cdas.</w:t>
      </w:r>
      <w:r/>
    </w:p>
    <w:p>
      <w:pPr>
        <w:numPr>
          <w:ilvl w:val="0"/>
          <w:numId w:val="1"/>
        </w:numPr>
      </w:pPr>
      <w:r>
        <w:t>Harina integral fina 300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de quinoa 200 g</w:t>
      </w:r>
      <w:r/>
    </w:p>
    <w:p>
      <w:pPr/>
      <w:r>
        <w:rPr>
          <w:b/>
          <w:sz w:val="52"/>
          <w:szCs w:val="52"/>
        </w:rPr>
        <w:t>Para la tarta de Calabaza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Huevos 3  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Salsa Bechamel 200  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 xml:space="preserve">Tomillo 1 puñado </w:t>
      </w:r>
      <w:r/>
    </w:p>
    <w:p>
      <w:pPr>
        <w:numPr>
          <w:ilvl w:val="0"/>
          <w:numId w:val="1"/>
        </w:numPr>
      </w:pPr>
      <w:r>
        <w:t>Calabaza 2      Unidad</w:t>
      </w:r>
      <w:r/>
    </w:p>
    <w:p>
      <w:pPr>
        <w:numPr>
          <w:ilvl w:val="0"/>
          <w:numId w:val="1"/>
        </w:numPr>
      </w:pPr>
      <w:r>
        <w:t>Queso Parmesano Rallado 150   g</w:t>
      </w:r>
      <w:r/>
    </w:p>
    <w:p>
      <w:pPr/>
      <w:r>
        <w:rPr>
          <w:b/>
          <w:sz w:val="52"/>
          <w:szCs w:val="52"/>
        </w:rPr>
        <w:t>Para la tarta provenzal</w:t>
      </w:r>
      <w:r/>
    </w:p>
    <w:p>
      <w:pPr>
        <w:numPr>
          <w:ilvl w:val="0"/>
          <w:numId w:val="1"/>
        </w:numPr>
      </w:pPr>
      <w:r>
        <w:t>Queso boconccino 350 grs.</w:t>
      </w:r>
      <w:r/>
    </w:p>
    <w:p>
      <w:pPr>
        <w:numPr>
          <w:ilvl w:val="0"/>
          <w:numId w:val="1"/>
        </w:numPr>
      </w:pPr>
      <w:r>
        <w:t>Hojas de Albahaca A gusto</w:t>
      </w:r>
      <w:r/>
    </w:p>
    <w:p>
      <w:pPr>
        <w:numPr>
          <w:ilvl w:val="0"/>
          <w:numId w:val="1"/>
        </w:numPr>
      </w:pPr>
      <w:r>
        <w:t>Semillas de Girasol Cantidad necesaria</w:t>
      </w:r>
      <w:r/>
    </w:p>
    <w:p>
      <w:pPr>
        <w:numPr>
          <w:ilvl w:val="0"/>
          <w:numId w:val="1"/>
        </w:numPr>
      </w:pPr>
      <w:r>
        <w:t>Queso Parmesano Rallado 400 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4   Unidades</w:t>
      </w:r>
      <w:r/>
    </w:p>
    <w:p>
      <w:pPr>
        <w:numPr>
          <w:ilvl w:val="0"/>
          <w:numId w:val="1"/>
        </w:numPr>
      </w:pPr>
      <w:r>
        <w:t xml:space="preserve">Berenjenas grilladas 4 Unidades </w:t>
      </w:r>
      <w:r/>
    </w:p>
    <w:p>
      <w:pPr>
        <w:numPr>
          <w:ilvl w:val="0"/>
          <w:numId w:val="1"/>
        </w:numPr>
      </w:pPr>
      <w:r>
        <w:t>Zucchini grillado 3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