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Mariscos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Aceitunas negras sin hueso 6 Unidades</w:t>
      </w:r>
      <w:r/>
    </w:p>
    <w:p>
      <w:pPr>
        <w:numPr>
          <w:ilvl w:val="0"/>
          <w:numId w:val="1"/>
        </w:numPr>
      </w:pPr>
      <w:r>
        <w:t>Aceite de oliva virgen Cantidad deseada</w:t>
      </w:r>
      <w:r/>
    </w:p>
    <w:p>
      <w:pPr>
        <w:numPr>
          <w:ilvl w:val="0"/>
          <w:numId w:val="1"/>
        </w:numPr>
      </w:pPr>
      <w:r>
        <w:t>Calamares 200 g</w:t>
      </w:r>
      <w:r/>
    </w:p>
    <w:p>
      <w:pPr>
        <w:numPr>
          <w:ilvl w:val="0"/>
          <w:numId w:val="1"/>
        </w:numPr>
      </w:pPr>
      <w:r>
        <w:t>Pimentòn Ahumado 1 cdita.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Gambas frescas 300  Gramos</w:t>
      </w:r>
      <w:r/>
    </w:p>
    <w:p>
      <w:pPr>
        <w:numPr>
          <w:ilvl w:val="0"/>
          <w:numId w:val="1"/>
        </w:numPr>
      </w:pPr>
      <w:r>
        <w:t>Yema de huevo 1 Unidad</w:t>
      </w:r>
      <w:r/>
    </w:p>
    <w:p>
      <w:pPr>
        <w:numPr>
          <w:ilvl w:val="0"/>
          <w:numId w:val="1"/>
        </w:numPr>
      </w:pPr>
      <w:r>
        <w:t>Hebras de azafrán 8 Unidades</w:t>
      </w:r>
      <w:r/>
    </w:p>
    <w:p>
      <w:pPr>
        <w:numPr>
          <w:ilvl w:val="0"/>
          <w:numId w:val="1"/>
        </w:numPr>
      </w:pPr>
      <w:r>
        <w:t>Mantequilla sin sal 200 grs.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Pescado Blanco 200 g</w:t>
      </w:r>
      <w:r/>
    </w:p>
    <w:p>
      <w:pPr>
        <w:numPr>
          <w:ilvl w:val="0"/>
          <w:numId w:val="1"/>
        </w:numPr>
      </w:pPr>
      <w:r>
        <w:t>Perejil A gusto</w:t>
      </w:r>
      <w:r/>
    </w:p>
    <w:p>
      <w:pPr>
        <w:numPr>
          <w:ilvl w:val="0"/>
          <w:numId w:val="1"/>
        </w:numPr>
      </w:pPr>
      <w:r>
        <w:t>Pasta filo 30 Hojas</w:t>
      </w:r>
      <w:r/>
    </w:p>
    <w:p>
      <w:pPr>
        <w:numPr>
          <w:ilvl w:val="0"/>
          <w:numId w:val="1"/>
        </w:numPr>
      </w:pPr>
      <w:r>
        <w:t>Vermicelli 50 g</w:t>
      </w:r>
      <w:r/>
    </w:p>
    <w:p>
      <w:pPr>
        <w:numPr>
          <w:ilvl w:val="0"/>
          <w:numId w:val="1"/>
        </w:numPr>
      </w:pPr>
      <w:r>
        <w:t>Comino 1 cdita.</w:t>
      </w:r>
      <w:r/>
    </w:p>
    <w:p>
      <w:pPr>
        <w:numPr>
          <w:ilvl w:val="0"/>
          <w:numId w:val="1"/>
        </w:numPr>
      </w:pPr>
      <w:r>
        <w:t>Mejillones 1 k</w:t>
      </w:r>
      <w:r/>
    </w:p>
    <w:p>
      <w:pPr>
        <w:numPr>
          <w:ilvl w:val="0"/>
          <w:numId w:val="1"/>
        </w:numPr>
      </w:pPr>
      <w:r>
        <w:t>Zanahoria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