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higos</w:t>
      </w:r>
      <w:r/>
    </w:p>
    <w:p>
      <w:pPr/>
      <w:r>
        <w:rPr>
          <w:b/>
          <w:sz w:val="52"/>
          <w:szCs w:val="52"/>
        </w:rPr>
        <w:t>Crema de almendras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Maizena 30 g</w:t>
      </w:r>
      <w:r/>
    </w:p>
    <w:p>
      <w:pPr>
        <w:numPr>
          <w:ilvl w:val="0"/>
          <w:numId w:val="1"/>
        </w:numPr>
      </w:pPr>
      <w:r>
        <w:t>Manteca pomada 125 grs.</w:t>
      </w:r>
      <w:r/>
    </w:p>
    <w:p>
      <w:pPr>
        <w:numPr>
          <w:ilvl w:val="0"/>
          <w:numId w:val="1"/>
        </w:numPr>
      </w:pPr>
      <w:r>
        <w:t>Azucar impalpable 125 grs.</w:t>
      </w:r>
      <w:r/>
    </w:p>
    <w:p>
      <w:pPr>
        <w:numPr>
          <w:ilvl w:val="0"/>
          <w:numId w:val="1"/>
        </w:numPr>
      </w:pPr>
      <w:r>
        <w:t>Almendras en polvo 125 g</w:t>
      </w:r>
      <w:r/>
    </w:p>
    <w:p>
      <w:pPr/>
      <w:r>
        <w:rPr>
          <w:b/>
          <w:sz w:val="52"/>
          <w:szCs w:val="52"/>
        </w:rPr>
        <w:t>Crema de infusión a la canela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Crema de leche a medio punto 150 grs.</w:t>
      </w:r>
      <w:r/>
    </w:p>
    <w:p>
      <w:pPr>
        <w:numPr>
          <w:ilvl w:val="0"/>
          <w:numId w:val="1"/>
        </w:numPr>
      </w:pPr>
      <w:r>
        <w:t>Gelatina en hojas 4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Maizena 20 g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/>
      <w:r>
        <w:rPr>
          <w:b/>
          <w:sz w:val="52"/>
          <w:szCs w:val="52"/>
        </w:rPr>
        <w:t>Pâte sucrée de canela</w:t>
      </w:r>
      <w:r/>
    </w:p>
    <w:p>
      <w:pPr>
        <w:numPr>
          <w:ilvl w:val="0"/>
          <w:numId w:val="1"/>
        </w:numPr>
      </w:pPr>
      <w:r>
        <w:t>Manteca blanda 250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Canela En Polvo 10 g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de Estación A gusto</w:t>
      </w:r>
      <w:r/>
    </w:p>
    <w:p>
      <w:pPr>
        <w:numPr>
          <w:ilvl w:val="0"/>
          <w:numId w:val="1"/>
        </w:numPr>
      </w:pPr>
      <w:r>
        <w:t xml:space="preserve">Higos Frescos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