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de crema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Fecula De Maiz 3 cdas.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Darjelin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0000 ½ k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Licor de frambuesas 50 cc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Frutas Rojas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