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Tapas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Harina de Maíz 250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Tapa de bondiola</w:t>
      </w:r>
      <w:r/>
    </w:p>
    <w:p>
      <w:pPr>
        <w:numPr>
          <w:ilvl w:val="0"/>
          <w:numId w:val="1"/>
        </w:numPr>
      </w:pPr>
      <w:r>
        <w:t>Albahaca 4 Hojas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Bondiola de cerdo (fiambre) 100 g</w:t>
      </w:r>
      <w:r/>
    </w:p>
    <w:p>
      <w:pPr/>
      <w:r>
        <w:rPr>
          <w:b/>
          <w:sz w:val="52"/>
          <w:szCs w:val="52"/>
        </w:rPr>
        <w:t>Tapa de hinojo y cebolla colorada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Queso Parmesano Rallado 1 cda.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Vino Blanco 3 cdas.</w:t>
      </w:r>
      <w:r/>
    </w:p>
    <w:p>
      <w:pPr/>
      <w:r>
        <w:rPr>
          <w:b/>
          <w:sz w:val="52"/>
          <w:szCs w:val="52"/>
        </w:rPr>
        <w:t>Tapa de verduras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Anchoa en aceite 1 Filete</w:t>
      </w:r>
      <w:r/>
    </w:p>
    <w:p>
      <w:pPr>
        <w:numPr>
          <w:ilvl w:val="0"/>
          <w:numId w:val="1"/>
        </w:numPr>
      </w:pPr>
      <w:r>
        <w:t>Tomate 1/2 Unidad</w:t>
      </w:r>
      <w:r/>
    </w:p>
    <w:p>
      <w:pPr>
        <w:numPr>
          <w:ilvl w:val="0"/>
          <w:numId w:val="1"/>
        </w:numPr>
      </w:pPr>
      <w:r>
        <w:t>Sal y Pimienta 1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Orégano fresco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