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Tallarines al tuco con albóndigas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50 g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Miga de pan fresco 50 g</w:t>
      </w:r>
      <w:r/>
    </w:p>
    <w:p>
      <w:pPr>
        <w:numPr>
          <w:ilvl w:val="0"/>
          <w:numId w:val="1"/>
        </w:numPr>
      </w:pPr>
      <w:r>
        <w:t>Tallarines 1 Paquete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Queso Parmesano 30 grs.</w:t>
      </w:r>
      <w:r/>
    </w:p>
    <w:p>
      <w:pPr>
        <w:numPr>
          <w:ilvl w:val="0"/>
          <w:numId w:val="1"/>
        </w:numPr>
      </w:pPr>
      <w:r>
        <w:t>Carne picada de ternera 500 g</w:t>
      </w:r>
      <w:r/>
    </w:p>
    <w:p>
      <w:pPr>
        <w:numPr>
          <w:ilvl w:val="0"/>
          <w:numId w:val="1"/>
        </w:numPr>
      </w:pPr>
      <w:r>
        <w:t>Orégano fresco 10 g</w:t>
      </w:r>
      <w:r/>
    </w:p>
    <w:p>
      <w:pPr>
        <w:numPr>
          <w:ilvl w:val="0"/>
          <w:numId w:val="1"/>
        </w:numPr>
      </w:pPr>
      <w:r>
        <w:t>Pan Rallado 200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Pure de tomate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