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Lengua En Salsa Verde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c/n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>
        <w:numPr>
          <w:ilvl w:val="0"/>
          <w:numId w:val="1"/>
        </w:numPr>
      </w:pPr>
      <w:r>
        <w:t>Tortilla de maíz 2 Unidades</w:t>
      </w:r>
      <w:r/>
    </w:p>
    <w:p>
      <w:pPr/>
      <w:r>
        <w:rPr>
          <w:b/>
          <w:sz w:val="52"/>
          <w:szCs w:val="52"/>
        </w:rPr>
        <w:t>Lengua</w:t>
      </w:r>
      <w:r/>
    </w:p>
    <w:p>
      <w:pPr>
        <w:numPr>
          <w:ilvl w:val="0"/>
          <w:numId w:val="1"/>
        </w:numPr>
      </w:pPr>
      <w:r>
        <w:t>Cebolla mediana 1 Unidad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Laurel 6  hojas</w:t>
      </w:r>
      <w:r/>
    </w:p>
    <w:p>
      <w:pPr>
        <w:numPr>
          <w:ilvl w:val="0"/>
          <w:numId w:val="1"/>
        </w:numPr>
      </w:pPr>
      <w:r>
        <w:t>Lengua de res 1  unidad</w:t>
      </w:r>
      <w:r/>
    </w:p>
    <w:p>
      <w:pPr>
        <w:numPr>
          <w:ilvl w:val="0"/>
          <w:numId w:val="1"/>
        </w:numPr>
      </w:pPr>
      <w:r>
        <w:t>Orégano en polvo 1 cdta</w:t>
      </w:r>
      <w:r/>
    </w:p>
    <w:p>
      <w:pPr>
        <w:numPr>
          <w:ilvl w:val="0"/>
          <w:numId w:val="1"/>
        </w:numPr>
      </w:pPr>
      <w:r>
        <w:t>Pimienta molida c/n</w:t>
      </w:r>
      <w:r/>
    </w:p>
    <w:p>
      <w:pPr>
        <w:numPr>
          <w:ilvl w:val="0"/>
          <w:numId w:val="1"/>
        </w:numPr>
      </w:pPr>
      <w:r>
        <w:t>Pimienta Negra 11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Ajo 2 Dientes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