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canasta de adobo y frijoles</w:t>
      </w:r>
      <w:r/>
    </w:p>
    <w:p>
      <w:pPr/>
      <w:r>
        <w:rPr>
          <w:b/>
          <w:sz w:val="52"/>
          <w:szCs w:val="52"/>
        </w:rPr>
        <w:t>Carne deshebrada con el adobo</w:t>
      </w:r>
      <w:r/>
    </w:p>
    <w:p>
      <w:pPr>
        <w:numPr>
          <w:ilvl w:val="0"/>
          <w:numId w:val="1"/>
        </w:numPr>
      </w:pPr>
      <w:r>
        <w:t xml:space="preserve">Ajo 1 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Chiles Anchos 3 Unidades</w:t>
      </w:r>
      <w:r/>
    </w:p>
    <w:p>
      <w:pPr>
        <w:numPr>
          <w:ilvl w:val="0"/>
          <w:numId w:val="1"/>
        </w:numPr>
      </w:pPr>
      <w:r>
        <w:t>Carne deshebrada 300 g</w:t>
      </w:r>
      <w:r/>
    </w:p>
    <w:p>
      <w:pPr/>
      <w:r>
        <w:rPr>
          <w:b/>
          <w:sz w:val="52"/>
          <w:szCs w:val="52"/>
        </w:rPr>
        <w:t>Chiles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jalapeño 250 g</w:t>
      </w:r>
      <w:r/>
    </w:p>
    <w:p>
      <w:pPr>
        <w:numPr>
          <w:ilvl w:val="0"/>
          <w:numId w:val="1"/>
        </w:numPr>
      </w:pPr>
      <w:r>
        <w:t>Zanahoria 250 g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Vinagre de plátano 1 1/2 Taza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Cebolla cambray 250g</w:t>
      </w:r>
      <w:r/>
    </w:p>
    <w:p>
      <w:pPr>
        <w:numPr>
          <w:ilvl w:val="0"/>
          <w:numId w:val="1"/>
        </w:numPr>
      </w:pPr>
      <w:r>
        <w:t>Orégano 10 g</w:t>
      </w:r>
      <w:r/>
    </w:p>
    <w:p>
      <w:pPr>
        <w:numPr>
          <w:ilvl w:val="0"/>
          <w:numId w:val="1"/>
        </w:numPr>
      </w:pPr>
      <w:r>
        <w:t>Coliflor 100 g</w:t>
      </w:r>
      <w:r/>
    </w:p>
    <w:p>
      <w:pPr>
        <w:numPr>
          <w:ilvl w:val="0"/>
          <w:numId w:val="1"/>
        </w:numPr>
      </w:pPr>
      <w:r>
        <w:t>Mejorana 10 g</w:t>
      </w:r>
      <w:r/>
    </w:p>
    <w:p>
      <w:pPr>
        <w:numPr>
          <w:ilvl w:val="0"/>
          <w:numId w:val="1"/>
        </w:numPr>
      </w:pPr>
      <w:r>
        <w:t>Aceite de soja 10 g</w:t>
      </w:r>
      <w:r/>
    </w:p>
    <w:p>
      <w:pPr>
        <w:numPr>
          <w:ilvl w:val="0"/>
          <w:numId w:val="1"/>
        </w:numPr>
      </w:pPr>
      <w:r>
        <w:t>Tomillo 10 g</w:t>
      </w:r>
      <w:r/>
    </w:p>
    <w:p>
      <w:pPr/>
      <w:r>
        <w:rPr>
          <w:b/>
          <w:sz w:val="52"/>
          <w:szCs w:val="52"/>
        </w:rPr>
        <w:t>Ensaladas</w:t>
      </w:r>
      <w:r/>
    </w:p>
    <w:p>
      <w:pPr>
        <w:numPr>
          <w:ilvl w:val="0"/>
          <w:numId w:val="1"/>
        </w:numPr>
      </w:pPr>
      <w:r>
        <w:t>Verdolagas 100 g</w:t>
      </w:r>
      <w:r/>
    </w:p>
    <w:p>
      <w:pPr>
        <w:numPr>
          <w:ilvl w:val="0"/>
          <w:numId w:val="1"/>
        </w:numPr>
      </w:pPr>
      <w:r>
        <w:t>Jicama 100 g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Aceite De Oliva 20 Ml.</w:t>
      </w:r>
      <w:r/>
    </w:p>
    <w:p>
      <w:pPr>
        <w:numPr>
          <w:ilvl w:val="0"/>
          <w:numId w:val="1"/>
        </w:numPr>
      </w:pPr>
      <w:r>
        <w:t xml:space="preserve">Limon 1pza 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Frijoles remojados 400 g</w:t>
      </w:r>
      <w:r/>
    </w:p>
    <w:p>
      <w:pPr>
        <w:numPr>
          <w:ilvl w:val="0"/>
          <w:numId w:val="1"/>
        </w:numPr>
      </w:pPr>
      <w:r>
        <w:t>Chile pasilla 2 Pza</w:t>
      </w:r>
      <w:r/>
    </w:p>
    <w:p>
      <w:pPr/>
      <w:r>
        <w:rPr>
          <w:b/>
          <w:sz w:val="52"/>
          <w:szCs w:val="52"/>
        </w:rPr>
        <w:t>Montaje de los tacos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