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Strozzapretti, spaghetti grueso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Pimienta Negra en grano 5 Unidades</w:t>
      </w:r>
      <w:r/>
    </w:p>
    <w:p>
      <w:pPr>
        <w:numPr>
          <w:ilvl w:val="0"/>
          <w:numId w:val="1"/>
        </w:numPr>
      </w:pPr>
      <w:r>
        <w:t>Semolin 100 g</w:t>
      </w:r>
      <w:r/>
    </w:p>
    <w:p>
      <w:pPr>
        <w:numPr>
          <w:ilvl w:val="0"/>
          <w:numId w:val="1"/>
        </w:numPr>
      </w:pPr>
      <w:r>
        <w:t>Harina 000 400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tomate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Cebollas 1/2 k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Panceta 600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