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Steak Tartare</w:t>
      </w:r>
      <w:r/>
    </w:p>
    <w:p>
      <w:pPr/>
      <w:r>
        <w:rPr>
          <w:b/>
          <w:sz w:val="52"/>
          <w:szCs w:val="52"/>
        </w:rPr>
        <w:t>Guarnicion</w:t>
      </w:r>
      <w:r/>
    </w:p>
    <w:p>
      <w:pPr>
        <w:numPr>
          <w:ilvl w:val="0"/>
          <w:numId w:val="1"/>
        </w:numPr>
      </w:pPr>
      <w:r>
        <w:t>Vinagre de vino 1 cda.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Ajos 3 Diente</w:t>
      </w:r>
      <w:r/>
    </w:p>
    <w:p>
      <w:pPr>
        <w:numPr>
          <w:ilvl w:val="0"/>
          <w:numId w:val="1"/>
        </w:numPr>
      </w:pPr>
      <w:r>
        <w:t>Chiles 2 Unidades</w:t>
      </w:r>
      <w:r/>
    </w:p>
    <w:p>
      <w:pPr>
        <w:numPr>
          <w:ilvl w:val="0"/>
          <w:numId w:val="1"/>
        </w:numPr>
      </w:pPr>
      <w:r>
        <w:t>Hinojo 1 Unidad</w:t>
      </w:r>
      <w:r/>
    </w:p>
    <w:p>
      <w:pPr>
        <w:numPr>
          <w:ilvl w:val="0"/>
          <w:numId w:val="1"/>
        </w:numPr>
      </w:pPr>
      <w:r>
        <w:t>Zucchini 1 Unidad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/>
      <w:r>
        <w:rPr>
          <w:b/>
          <w:sz w:val="52"/>
          <w:szCs w:val="52"/>
        </w:rPr>
        <w:t>Tartard</w:t>
      </w:r>
      <w:r/>
    </w:p>
    <w:p>
      <w:pPr>
        <w:numPr>
          <w:ilvl w:val="0"/>
          <w:numId w:val="1"/>
        </w:numPr>
      </w:pPr>
      <w:r>
        <w:t>Jugo de Limón 1 cda.</w:t>
      </w:r>
      <w:r/>
    </w:p>
    <w:p>
      <w:pPr>
        <w:numPr>
          <w:ilvl w:val="0"/>
          <w:numId w:val="1"/>
        </w:numPr>
      </w:pPr>
      <w:r>
        <w:t>Sal 1 cdita.</w:t>
      </w:r>
      <w:r/>
    </w:p>
    <w:p>
      <w:pPr>
        <w:numPr>
          <w:ilvl w:val="0"/>
          <w:numId w:val="1"/>
        </w:numPr>
      </w:pPr>
      <w:r>
        <w:t>Aceitunas picadas 100 g</w:t>
      </w:r>
      <w:r/>
    </w:p>
    <w:p>
      <w:pPr>
        <w:numPr>
          <w:ilvl w:val="0"/>
          <w:numId w:val="1"/>
        </w:numPr>
      </w:pPr>
      <w:r>
        <w:t>Jengibre 2 cditas.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Paprika 2 cditas.</w:t>
      </w:r>
      <w:r/>
    </w:p>
    <w:p>
      <w:pPr>
        <w:numPr>
          <w:ilvl w:val="0"/>
          <w:numId w:val="1"/>
        </w:numPr>
      </w:pPr>
      <w:r>
        <w:t>Alcaparras 30 g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Lomo 600 g</w:t>
      </w:r>
      <w:r/>
    </w:p>
    <w:p>
      <w:pPr>
        <w:numPr>
          <w:ilvl w:val="0"/>
          <w:numId w:val="1"/>
        </w:numPr>
      </w:pPr>
      <w:r>
        <w:t>Tabasco 1/2 cdita.</w:t>
      </w:r>
      <w:r/>
    </w:p>
    <w:p>
      <w:pPr>
        <w:numPr>
          <w:ilvl w:val="0"/>
          <w:numId w:val="1"/>
        </w:numPr>
      </w:pPr>
      <w:r>
        <w:t>Mostaza 3 cdita.</w:t>
      </w:r>
      <w:r/>
    </w:p>
    <w:p>
      <w:pPr>
        <w:numPr>
          <w:ilvl w:val="0"/>
          <w:numId w:val="1"/>
        </w:numPr>
      </w:pPr>
      <w:r>
        <w:t>Pimentón rojo 1/4 Unidad</w:t>
      </w:r>
      <w:r/>
    </w:p>
    <w:p>
      <w:pPr>
        <w:numPr>
          <w:ilvl w:val="0"/>
          <w:numId w:val="1"/>
        </w:numPr>
      </w:pPr>
      <w:r>
        <w:t>Comino 1 cdita.</w:t>
      </w:r>
      <w:r/>
    </w:p>
    <w:p>
      <w:pPr>
        <w:numPr>
          <w:ilvl w:val="0"/>
          <w:numId w:val="1"/>
        </w:numPr>
      </w:pPr>
      <w:r>
        <w:t>Anchoas 5 Unidades</w:t>
      </w:r>
      <w:r/>
    </w:p>
    <w:p>
      <w:pPr>
        <w:numPr>
          <w:ilvl w:val="0"/>
          <w:numId w:val="1"/>
        </w:numPr>
      </w:pPr>
      <w:r>
        <w:t>Salsa Inglesa 1 cdas.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Aceitunas 5 Unidad</w:t>
      </w:r>
      <w:r/>
    </w:p>
    <w:p>
      <w:pPr>
        <w:numPr>
          <w:ilvl w:val="0"/>
          <w:numId w:val="1"/>
        </w:numPr>
      </w:pPr>
      <w:r>
        <w:t>Yema 1 Unidad</w:t>
      </w:r>
      <w:r/>
    </w:p>
    <w:p>
      <w:pPr>
        <w:numPr>
          <w:ilvl w:val="0"/>
          <w:numId w:val="1"/>
        </w:numPr>
      </w:pPr>
      <w:r>
        <w:t>Alcaparras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