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Starbread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40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LECHE ENTERA 250 c.c.</w:t>
      </w:r>
      <w:r/>
    </w:p>
    <w:p>
      <w:pPr>
        <w:numPr>
          <w:ilvl w:val="0"/>
          <w:numId w:val="1"/>
        </w:numPr>
      </w:pPr>
      <w:r>
        <w:t>Levadura 15  Gramos</w:t>
      </w:r>
      <w:r/>
    </w:p>
    <w:p>
      <w:pPr>
        <w:numPr>
          <w:ilvl w:val="0"/>
          <w:numId w:val="1"/>
        </w:numPr>
      </w:pPr>
      <w:r>
        <w:t>Manteca 60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115  Gramos</w:t>
      </w:r>
      <w:r/>
    </w:p>
    <w:p>
      <w:pPr>
        <w:numPr>
          <w:ilvl w:val="0"/>
          <w:numId w:val="1"/>
        </w:numPr>
      </w:pPr>
      <w:r>
        <w:t>Azucar rubia 115  Gramos</w:t>
      </w:r>
      <w:r/>
    </w:p>
    <w:p>
      <w:pPr>
        <w:numPr>
          <w:ilvl w:val="0"/>
          <w:numId w:val="1"/>
        </w:numPr>
      </w:pPr>
      <w:r>
        <w:t>Canela 7  Gramos</w:t>
      </w:r>
      <w:r/>
    </w:p>
    <w:p>
      <w:pPr>
        <w:numPr>
          <w:ilvl w:val="0"/>
          <w:numId w:val="1"/>
        </w:numPr>
      </w:pPr>
      <w:r>
        <w:t>Manteca 125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