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Snacks con chocolate</w:t>
      </w:r>
      <w:r/>
    </w:p>
    <w:p>
      <w:pPr/>
      <w:r>
        <w:rPr>
          <w:b/>
          <w:sz w:val="52"/>
          <w:szCs w:val="52"/>
        </w:rPr>
        <w:t>Marías</w:t>
      </w:r>
      <w:r/>
    </w:p>
    <w:p>
      <w:pPr>
        <w:numPr>
          <w:ilvl w:val="0"/>
          <w:numId w:val="1"/>
        </w:numPr>
      </w:pPr>
      <w:r>
        <w:t>Cobertura de leche 300 g</w:t>
      </w:r>
      <w:r/>
    </w:p>
    <w:p>
      <w:pPr>
        <w:numPr>
          <w:ilvl w:val="0"/>
          <w:numId w:val="1"/>
        </w:numPr>
      </w:pPr>
      <w:r>
        <w:t>Pepita garrapiñada 300 g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Gianduja 300 grs.</w:t>
      </w:r>
      <w:r/>
    </w:p>
    <w:p>
      <w:pPr/>
      <w:r>
        <w:rPr>
          <w:b/>
          <w:sz w:val="52"/>
          <w:szCs w:val="52"/>
        </w:rPr>
        <w:t>Piruletas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Frutos secos 150 g</w:t>
      </w:r>
      <w:r/>
    </w:p>
    <w:p>
      <w:pPr/>
      <w:r>
        <w:rPr>
          <w:b/>
          <w:sz w:val="52"/>
          <w:szCs w:val="52"/>
        </w:rPr>
        <w:t>Varitas de menta con arroz inflado</w:t>
      </w:r>
      <w:r/>
    </w:p>
    <w:p>
      <w:pPr>
        <w:numPr>
          <w:ilvl w:val="0"/>
          <w:numId w:val="1"/>
        </w:numPr>
      </w:pPr>
      <w:r>
        <w:t>Arroz inflado 400 g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Menta en polvo 1 cda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>
        <w:numPr>
          <w:ilvl w:val="0"/>
          <w:numId w:val="1"/>
        </w:numPr>
      </w:pPr>
      <w:r>
        <w:t>Cobertura blanca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