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Smorrebrod</w:t>
      </w:r>
      <w:r/>
    </w:p>
    <w:p>
      <w:pPr/>
      <w:r>
        <w:rPr>
          <w:b/>
          <w:sz w:val="52"/>
          <w:szCs w:val="52"/>
        </w:rPr>
        <w:t>Para el smorrebrod</w:t>
      </w:r>
      <w:r/>
    </w:p>
    <w:p>
      <w:pPr>
        <w:numPr>
          <w:ilvl w:val="0"/>
          <w:numId w:val="1"/>
        </w:numPr>
      </w:pPr>
      <w:r>
        <w:t>Hojas de Albahaca 8 Unidades</w:t>
      </w:r>
      <w:r/>
    </w:p>
    <w:p>
      <w:pPr>
        <w:numPr>
          <w:ilvl w:val="0"/>
          <w:numId w:val="1"/>
        </w:numPr>
      </w:pPr>
      <w:r>
        <w:t>Hojas verdes Cantidad necesaria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Aros de cebolla 6</w:t>
      </w:r>
      <w:r/>
    </w:p>
    <w:p>
      <w:pPr>
        <w:numPr>
          <w:ilvl w:val="0"/>
          <w:numId w:val="1"/>
        </w:numPr>
      </w:pPr>
      <w:r>
        <w:t>Tomates secos hidratados 50 g</w:t>
      </w:r>
      <w:r/>
    </w:p>
    <w:p>
      <w:pPr>
        <w:numPr>
          <w:ilvl w:val="0"/>
          <w:numId w:val="1"/>
        </w:numPr>
      </w:pPr>
      <w:r>
        <w:t>Pan de centeno 2 Rodajas</w:t>
      </w:r>
      <w:r/>
    </w:p>
    <w:p>
      <w:pPr>
        <w:numPr>
          <w:ilvl w:val="0"/>
          <w:numId w:val="1"/>
        </w:numPr>
      </w:pPr>
      <w:r>
        <w:t>Mantequilla cantidad necesaria</w:t>
      </w:r>
      <w:r/>
    </w:p>
    <w:p>
      <w:pPr>
        <w:numPr>
          <w:ilvl w:val="0"/>
          <w:numId w:val="1"/>
        </w:numPr>
      </w:pPr>
      <w:r>
        <w:t>Papines hervidos en rodajas 4 Unidades</w:t>
      </w:r>
      <w:r/>
    </w:p>
    <w:p>
      <w:pPr>
        <w:numPr>
          <w:ilvl w:val="0"/>
          <w:numId w:val="1"/>
        </w:numPr>
      </w:pPr>
      <w:r>
        <w:t>Mayonesa 3 cdas.</w:t>
      </w:r>
      <w:r/>
    </w:p>
    <w:p>
      <w:pPr>
        <w:numPr>
          <w:ilvl w:val="0"/>
          <w:numId w:val="1"/>
        </w:numPr>
      </w:pPr>
      <w:r>
        <w:t>Tomates cherry rojos y amarillos asados 10 Unidades</w:t>
      </w:r>
      <w:r/>
    </w:p>
    <w:p>
      <w:pPr>
        <w:numPr>
          <w:ilvl w:val="0"/>
          <w:numId w:val="1"/>
        </w:numPr>
      </w:pPr>
      <w:r>
        <w:t>Tomillo fresco 5 g</w:t>
      </w:r>
      <w:r/>
    </w:p>
    <w:p>
      <w:pPr/>
      <w:r>
        <w:rPr>
          <w:b/>
          <w:sz w:val="52"/>
          <w:szCs w:val="52"/>
        </w:rPr>
        <w:t>Para la ensalada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Zucchini  cortado en laminas 1/2 Unidad</w:t>
      </w:r>
      <w:r/>
    </w:p>
    <w:p>
      <w:pPr>
        <w:numPr>
          <w:ilvl w:val="0"/>
          <w:numId w:val="1"/>
        </w:numPr>
      </w:pPr>
      <w:r>
        <w:t>Crema 3 cdas.</w:t>
      </w:r>
      <w:r/>
    </w:p>
    <w:p>
      <w:pPr>
        <w:numPr>
          <w:ilvl w:val="0"/>
          <w:numId w:val="1"/>
        </w:numPr>
      </w:pPr>
      <w:r>
        <w:t>Manzana verde en julliana 1  unidad</w:t>
      </w:r>
      <w:r/>
    </w:p>
    <w:p>
      <w:pPr>
        <w:numPr>
          <w:ilvl w:val="0"/>
          <w:numId w:val="1"/>
        </w:numPr>
      </w:pPr>
      <w:r>
        <w:t>Pepino cortado en rajas 1/2 Unidad</w:t>
      </w:r>
      <w:r/>
    </w:p>
    <w:p>
      <w:pPr>
        <w:numPr>
          <w:ilvl w:val="0"/>
          <w:numId w:val="1"/>
        </w:numPr>
      </w:pPr>
      <w:r>
        <w:t>Pimienta Cantidad deseada</w:t>
      </w:r>
      <w:r/>
    </w:p>
    <w:p>
      <w:pPr>
        <w:numPr>
          <w:ilvl w:val="0"/>
          <w:numId w:val="1"/>
        </w:numPr>
      </w:pPr>
      <w:r>
        <w:t>Zanahoria cortada a lo largo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