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Setas fermentadas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Setas 500 Gramos</w:t>
      </w:r>
      <w:r/>
    </w:p>
    <w:p>
      <w:pPr>
        <w:numPr>
          <w:ilvl w:val="0"/>
          <w:numId w:val="1"/>
        </w:numPr>
      </w:pPr>
      <w:r>
        <w:t>Ajos 3Dientes</w:t>
      </w:r>
      <w:r/>
    </w:p>
    <w:p>
      <w:pPr>
        <w:numPr>
          <w:ilvl w:val="0"/>
          <w:numId w:val="1"/>
        </w:numPr>
      </w:pPr>
      <w:r>
        <w:t>Cebolla cambray 6 Unidades</w:t>
      </w:r>
      <w:r/>
    </w:p>
    <w:p>
      <w:pPr>
        <w:numPr>
          <w:ilvl w:val="0"/>
          <w:numId w:val="1"/>
        </w:numPr>
      </w:pPr>
      <w:r>
        <w:t>Epazote 1 Manojo</w:t>
      </w:r>
      <w:r/>
    </w:p>
    <w:p>
      <w:pPr>
        <w:numPr>
          <w:ilvl w:val="0"/>
          <w:numId w:val="1"/>
        </w:numPr>
      </w:pPr>
      <w:r>
        <w:t>Sal de mar sin yodo ni flúor añadidos 10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