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Scons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Harina 300 grs.</w:t>
      </w:r>
      <w:r/>
    </w:p>
    <w:p>
      <w:pPr>
        <w:numPr>
          <w:ilvl w:val="0"/>
          <w:numId w:val="1"/>
        </w:numPr>
      </w:pPr>
      <w:r>
        <w:t>Huevos 1 Unidad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Leche 1/4 Taza</w:t>
      </w:r>
      <w:r/>
    </w:p>
    <w:p>
      <w:pPr>
        <w:numPr>
          <w:ilvl w:val="0"/>
          <w:numId w:val="1"/>
        </w:numPr>
      </w:pPr>
      <w:r>
        <w:t>Royal 1.1/2 cditas.</w:t>
      </w:r>
      <w:r/>
    </w:p>
    <w:p>
      <w:pPr>
        <w:numPr>
          <w:ilvl w:val="0"/>
          <w:numId w:val="1"/>
        </w:numPr>
      </w:pPr>
      <w:r>
        <w:t>Crema 1/4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