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Sangrita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 xml:space="preserve">Sal </w:t>
      </w:r>
      <w:r/>
    </w:p>
    <w:p>
      <w:pPr>
        <w:numPr>
          <w:ilvl w:val="0"/>
          <w:numId w:val="1"/>
        </w:numPr>
      </w:pPr>
      <w:r>
        <w:t>Tabasco Gotas</w:t>
      </w:r>
      <w:r/>
    </w:p>
    <w:p>
      <w:pPr>
        <w:numPr>
          <w:ilvl w:val="0"/>
          <w:numId w:val="1"/>
        </w:numPr>
      </w:pPr>
      <w:r>
        <w:t>Jugo de tomate 1000 cc</w:t>
      </w:r>
      <w:r/>
    </w:p>
    <w:p>
      <w:pPr>
        <w:numPr>
          <w:ilvl w:val="0"/>
          <w:numId w:val="1"/>
        </w:numPr>
      </w:pPr>
      <w:r>
        <w:t>Jugo De Lima 50 cc</w:t>
      </w:r>
      <w:r/>
    </w:p>
    <w:p>
      <w:pPr>
        <w:numPr>
          <w:ilvl w:val="0"/>
          <w:numId w:val="1"/>
        </w:numPr>
      </w:pPr>
      <w:r>
        <w:t>Miel Liquida 300 cc</w:t>
      </w:r>
      <w:r/>
    </w:p>
    <w:p>
      <w:pPr>
        <w:numPr>
          <w:ilvl w:val="0"/>
          <w:numId w:val="1"/>
        </w:numPr>
      </w:pPr>
      <w:r>
        <w:t xml:space="preserve">Tequila </w:t>
      </w:r>
      <w:r/>
    </w:p>
    <w:p>
      <w:pPr>
        <w:numPr>
          <w:ilvl w:val="0"/>
          <w:numId w:val="1"/>
        </w:numPr>
      </w:pPr>
      <w:r>
        <w:t>Salsa Inglesa cdita.</w:t>
      </w:r>
      <w:r/>
    </w:p>
    <w:p>
      <w:pPr>
        <w:numPr>
          <w:ilvl w:val="0"/>
          <w:numId w:val="1"/>
        </w:numPr>
      </w:pPr>
      <w:r>
        <w:t>Jugo de Naranja 200 cc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