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Po Boy de Langostinos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Pan Francés c/n</w:t>
      </w:r>
      <w:r/>
    </w:p>
    <w:p>
      <w:pPr>
        <w:numPr>
          <w:ilvl w:val="0"/>
          <w:numId w:val="1"/>
        </w:numPr>
      </w:pPr>
      <w:r>
        <w:t>Tomate c/n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Ajo molido 1 cdita</w:t>
      </w:r>
      <w:r/>
    </w:p>
    <w:p>
      <w:pPr>
        <w:numPr>
          <w:ilvl w:val="0"/>
          <w:numId w:val="1"/>
        </w:numPr>
      </w:pPr>
      <w:r>
        <w:t>Cebolla en escamas 1 cda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Harina de Maíz 200  grs</w:t>
      </w:r>
      <w:r/>
    </w:p>
    <w:p>
      <w:pPr>
        <w:numPr>
          <w:ilvl w:val="0"/>
          <w:numId w:val="1"/>
        </w:numPr>
      </w:pPr>
      <w:r>
        <w:t>Harina de trigo 200  grs</w:t>
      </w:r>
      <w:r/>
    </w:p>
    <w:p>
      <w:pPr>
        <w:numPr>
          <w:ilvl w:val="0"/>
          <w:numId w:val="1"/>
        </w:numPr>
      </w:pPr>
      <w:r>
        <w:t>Orégano 1 cdita</w:t>
      </w:r>
      <w:r/>
    </w:p>
    <w:p>
      <w:pPr>
        <w:numPr>
          <w:ilvl w:val="0"/>
          <w:numId w:val="1"/>
        </w:numPr>
      </w:pPr>
      <w:r>
        <w:t>Pimienta de Cayena 1/2 cdita</w:t>
      </w:r>
      <w:r/>
    </w:p>
    <w:p>
      <w:pPr>
        <w:numPr>
          <w:ilvl w:val="0"/>
          <w:numId w:val="1"/>
        </w:numPr>
      </w:pPr>
      <w:r>
        <w:t>Paprika 1/2 cdita</w:t>
      </w:r>
      <w:r/>
    </w:p>
    <w:p>
      <w:pPr>
        <w:numPr>
          <w:ilvl w:val="0"/>
          <w:numId w:val="1"/>
        </w:numPr>
      </w:pPr>
      <w:r>
        <w:t>Langostinos 7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Limón para jugo 1/2</w:t>
      </w:r>
      <w:r/>
    </w:p>
    <w:p>
      <w:pPr>
        <w:numPr>
          <w:ilvl w:val="0"/>
          <w:numId w:val="1"/>
        </w:numPr>
      </w:pPr>
      <w:r>
        <w:t>Mayonesa 250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