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Salsa Carbonara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Huevos 4 Unidades</w:t>
      </w:r>
      <w:r/>
    </w:p>
    <w:p>
      <w:pPr>
        <w:numPr>
          <w:ilvl w:val="0"/>
          <w:numId w:val="1"/>
        </w:numPr>
      </w:pPr>
      <w:r>
        <w:t>Queso Parmesano Rallado 150 g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Ajo 4 Dientes</w:t>
      </w:r>
      <w:r/>
    </w:p>
    <w:p>
      <w:pPr>
        <w:numPr>
          <w:ilvl w:val="0"/>
          <w:numId w:val="1"/>
        </w:numPr>
      </w:pPr>
      <w:r>
        <w:t>Pimienta Negra Cantidad deseada</w:t>
      </w:r>
      <w:r/>
    </w:p>
    <w:p>
      <w:pPr>
        <w:numPr>
          <w:ilvl w:val="0"/>
          <w:numId w:val="1"/>
        </w:numPr>
      </w:pPr>
      <w:r>
        <w:t>Panceta 150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