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con Salsa de Alcaparras y Naranja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Olivetto Extra Virgen Suave 50 Ml.</w:t>
      </w:r>
      <w:r/>
    </w:p>
    <w:p>
      <w:pPr>
        <w:numPr>
          <w:ilvl w:val="0"/>
          <w:numId w:val="1"/>
        </w:numPr>
      </w:pPr>
      <w:r>
        <w:t>Alcaparras 250 Gramos</w:t>
      </w:r>
      <w:r/>
    </w:p>
    <w:p>
      <w:pPr>
        <w:numPr>
          <w:ilvl w:val="0"/>
          <w:numId w:val="1"/>
        </w:numPr>
      </w:pPr>
      <w:r>
        <w:t>Jugo de Naranja 250 Ml.</w:t>
      </w:r>
      <w:r/>
    </w:p>
    <w:p>
      <w:pPr>
        <w:numPr>
          <w:ilvl w:val="0"/>
          <w:numId w:val="1"/>
        </w:numPr>
      </w:pPr>
      <w:r>
        <w:t>Filet de salmón 1 Unidad</w:t>
      </w:r>
      <w:r/>
    </w:p>
    <w:p>
      <w:pPr>
        <w:numPr>
          <w:ilvl w:val="0"/>
          <w:numId w:val="1"/>
        </w:numPr>
      </w:pPr>
      <w:r>
        <w:t>Mantequilla 100 grs</w:t>
      </w:r>
      <w:r/>
    </w:p>
    <w:p>
      <w:pPr>
        <w:numPr>
          <w:ilvl w:val="0"/>
          <w:numId w:val="1"/>
        </w:numPr>
      </w:pPr>
      <w:r>
        <w:t>Azucar 180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