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a la lata con mantequilla de sésamo y merquén acompañado de charquicán casero</w:t>
      </w:r>
      <w:r/>
    </w:p>
    <w:p>
      <w:pPr/>
      <w:r>
        <w:rPr>
          <w:b/>
          <w:sz w:val="52"/>
          <w:szCs w:val="52"/>
        </w:rPr>
        <w:t>Cebollas grilladas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/>
      <w:r>
        <w:rPr>
          <w:b/>
          <w:sz w:val="52"/>
          <w:szCs w:val="52"/>
        </w:rPr>
        <w:t>Charquicán</w:t>
      </w:r>
      <w:r/>
    </w:p>
    <w:p>
      <w:pPr>
        <w:numPr>
          <w:ilvl w:val="0"/>
          <w:numId w:val="1"/>
        </w:numPr>
      </w:pPr>
      <w:r>
        <w:t>Pimenton verde picado 1/2 Taza</w:t>
      </w:r>
      <w:r/>
    </w:p>
    <w:p>
      <w:pPr>
        <w:numPr>
          <w:ilvl w:val="0"/>
          <w:numId w:val="1"/>
        </w:numPr>
      </w:pPr>
      <w:r>
        <w:t>Pimentón en polvo 1 cda.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Perejil picado 1/2 Taza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Pimentón rojo picado 1/2 Taza</w:t>
      </w:r>
      <w:r/>
    </w:p>
    <w:p>
      <w:pPr>
        <w:numPr>
          <w:ilvl w:val="0"/>
          <w:numId w:val="1"/>
        </w:numPr>
      </w:pPr>
      <w:r>
        <w:t>Charqui (Carne seca)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Zanahorias picadas 1/2 Taza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Arvejas blanqueadas 1 Taza</w:t>
      </w:r>
      <w:r/>
    </w:p>
    <w:p>
      <w:pPr>
        <w:numPr>
          <w:ilvl w:val="0"/>
          <w:numId w:val="1"/>
        </w:numPr>
      </w:pPr>
      <w:r>
        <w:t>Zapallo 1 k</w:t>
      </w:r>
      <w:r/>
    </w:p>
    <w:p>
      <w:pPr>
        <w:numPr>
          <w:ilvl w:val="0"/>
          <w:numId w:val="1"/>
        </w:numPr>
      </w:pPr>
      <w:r>
        <w:t>Cebolla picada 1 Taza</w:t>
      </w:r>
      <w:r/>
    </w:p>
    <w:p>
      <w:pPr/>
      <w:r>
        <w:rPr>
          <w:b/>
          <w:sz w:val="52"/>
          <w:szCs w:val="52"/>
        </w:rPr>
        <w:t>Mantequilla</w:t>
      </w:r>
      <w:r/>
    </w:p>
    <w:p>
      <w:pPr>
        <w:numPr>
          <w:ilvl w:val="0"/>
          <w:numId w:val="1"/>
        </w:numPr>
      </w:pPr>
      <w:r>
        <w:t>Semillas de sésamo 5 cdas.</w:t>
      </w:r>
      <w:r/>
    </w:p>
    <w:p>
      <w:pPr>
        <w:numPr>
          <w:ilvl w:val="0"/>
          <w:numId w:val="1"/>
        </w:numPr>
      </w:pPr>
      <w:r>
        <w:t>Merquen 1 cda.</w:t>
      </w:r>
      <w:r/>
    </w:p>
    <w:p>
      <w:pPr>
        <w:numPr>
          <w:ilvl w:val="0"/>
          <w:numId w:val="1"/>
        </w:numPr>
      </w:pPr>
      <w:r>
        <w:t>Salsa de soja 6 cdas.</w:t>
      </w:r>
      <w:r/>
    </w:p>
    <w:p>
      <w:pPr>
        <w:numPr>
          <w:ilvl w:val="0"/>
          <w:numId w:val="1"/>
        </w:numPr>
      </w:pPr>
      <w:r>
        <w:t>Manteca clarificada 200 g</w:t>
      </w:r>
      <w:r/>
    </w:p>
    <w:p>
      <w:pPr/>
      <w:r>
        <w:rPr>
          <w:b/>
          <w:sz w:val="52"/>
          <w:szCs w:val="52"/>
        </w:rPr>
        <w:t>Salmón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Filete de salmón 1.200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