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Salchichas con Puré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Copos de puré de patata 1 Paquete</w:t>
      </w:r>
      <w:r/>
    </w:p>
    <w:p>
      <w:pPr>
        <w:numPr>
          <w:ilvl w:val="0"/>
          <w:numId w:val="1"/>
        </w:numPr>
      </w:pPr>
      <w:r>
        <w:t>Leche 1/2 Litro</w:t>
      </w:r>
      <w:r/>
    </w:p>
    <w:p>
      <w:pPr>
        <w:numPr>
          <w:ilvl w:val="0"/>
          <w:numId w:val="1"/>
        </w:numPr>
      </w:pPr>
      <w:r>
        <w:t>Lonchas de panceta ahumada 3 Unidades</w:t>
      </w:r>
      <w:r/>
    </w:p>
    <w:p>
      <w:pPr>
        <w:numPr>
          <w:ilvl w:val="0"/>
          <w:numId w:val="1"/>
        </w:numPr>
      </w:pPr>
      <w:r>
        <w:t>Mantequilla 30  Gramos</w:t>
      </w:r>
      <w:r/>
    </w:p>
    <w:p>
      <w:pPr>
        <w:numPr>
          <w:ilvl w:val="0"/>
          <w:numId w:val="1"/>
        </w:numPr>
      </w:pPr>
      <w:r>
        <w:t>Pan rallado estilo casero 3 Cucharadas</w:t>
      </w:r>
      <w:r/>
    </w:p>
    <w:p>
      <w:pPr>
        <w:numPr>
          <w:ilvl w:val="0"/>
          <w:numId w:val="1"/>
        </w:numPr>
      </w:pPr>
      <w:r>
        <w:t>Queso Parmesano 150  Gramos</w:t>
      </w:r>
      <w:r/>
    </w:p>
    <w:p>
      <w:pPr>
        <w:numPr>
          <w:ilvl w:val="0"/>
          <w:numId w:val="1"/>
        </w:numPr>
      </w:pPr>
      <w:r>
        <w:t>Ristra de salchichas de carnicería 1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