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Sacramentos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Agua 500 c.c.</w:t>
      </w:r>
      <w:r/>
    </w:p>
    <w:p>
      <w:pPr>
        <w:numPr>
          <w:ilvl w:val="0"/>
          <w:numId w:val="1"/>
        </w:numPr>
      </w:pPr>
      <w:r>
        <w:t>Azucar 50  Gramos</w:t>
      </w:r>
      <w:r/>
    </w:p>
    <w:p>
      <w:pPr>
        <w:numPr>
          <w:ilvl w:val="0"/>
          <w:numId w:val="1"/>
        </w:numPr>
      </w:pPr>
      <w:r>
        <w:t>Harina 1 kg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Doradura</w:t>
      </w:r>
      <w:r/>
    </w:p>
    <w:p>
      <w:pPr>
        <w:numPr>
          <w:ilvl w:val="0"/>
          <w:numId w:val="1"/>
        </w:numPr>
      </w:pPr>
      <w:r>
        <w:t>Azucar 5  Gramos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Leche 100 c.c.</w:t>
      </w:r>
      <w:r/>
    </w:p>
    <w:p>
      <w:pPr>
        <w:numPr>
          <w:ilvl w:val="0"/>
          <w:numId w:val="1"/>
        </w:numPr>
      </w:pPr>
      <w:r>
        <w:t>Sal 5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Grasa 200  Gramos</w:t>
      </w:r>
      <w:r/>
    </w:p>
    <w:p>
      <w:pPr>
        <w:numPr>
          <w:ilvl w:val="0"/>
          <w:numId w:val="1"/>
        </w:numPr>
      </w:pPr>
      <w:r>
        <w:t>Harina 50  Gramos</w:t>
      </w:r>
      <w:r/>
    </w:p>
    <w:p>
      <w:pPr>
        <w:numPr>
          <w:ilvl w:val="0"/>
          <w:numId w:val="1"/>
        </w:numPr>
      </w:pPr>
      <w:r>
        <w:t>Margarina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