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Sablé de arándanos</w:t>
      </w:r>
      <w:r/>
    </w:p>
    <w:p>
      <w:pPr/>
      <w:r>
        <w:rPr>
          <w:b/>
          <w:sz w:val="52"/>
          <w:szCs w:val="52"/>
        </w:rPr>
        <w:t>Frosting de queso crema</w:t>
      </w:r>
      <w:r/>
    </w:p>
    <w:p>
      <w:pPr>
        <w:numPr>
          <w:ilvl w:val="0"/>
          <w:numId w:val="1"/>
        </w:numPr>
      </w:pPr>
      <w:r>
        <w:t>Leche 60 cc</w:t>
      </w:r>
      <w:r/>
    </w:p>
    <w:p>
      <w:pPr>
        <w:numPr>
          <w:ilvl w:val="0"/>
          <w:numId w:val="1"/>
        </w:numPr>
      </w:pPr>
      <w:r>
        <w:t>Azucar impalpable 8 Tazas</w:t>
      </w:r>
      <w:r/>
    </w:p>
    <w:p>
      <w:pPr>
        <w:numPr>
          <w:ilvl w:val="0"/>
          <w:numId w:val="1"/>
        </w:numPr>
      </w:pPr>
      <w:r>
        <w:t>Colorante comestible líquido color púrpura o lila 1 Gota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Mermelada de arándanos 2 cdas.</w:t>
      </w:r>
      <w:r/>
    </w:p>
    <w:p>
      <w:pPr>
        <w:numPr>
          <w:ilvl w:val="0"/>
          <w:numId w:val="1"/>
        </w:numPr>
      </w:pPr>
      <w:r>
        <w:t>Queso crema americano 225 g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Azucar 60 g</w:t>
      </w:r>
      <w:r/>
    </w:p>
    <w:p>
      <w:pPr>
        <w:numPr>
          <w:ilvl w:val="0"/>
          <w:numId w:val="1"/>
        </w:numPr>
      </w:pPr>
      <w:r>
        <w:t>Manteca fría en cubos 200 g</w:t>
      </w:r>
      <w:r/>
    </w:p>
    <w:p>
      <w:pPr>
        <w:numPr>
          <w:ilvl w:val="0"/>
          <w:numId w:val="1"/>
        </w:numPr>
      </w:pPr>
      <w:r>
        <w:t>Harina 400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Toffee de chocolate blanco</w:t>
      </w:r>
      <w:r/>
    </w:p>
    <w:p>
      <w:pPr>
        <w:numPr>
          <w:ilvl w:val="0"/>
          <w:numId w:val="1"/>
        </w:numPr>
      </w:pPr>
      <w:r>
        <w:t>Crema 200 cc</w:t>
      </w:r>
      <w:r/>
    </w:p>
    <w:p>
      <w:pPr>
        <w:numPr>
          <w:ilvl w:val="0"/>
          <w:numId w:val="1"/>
        </w:numPr>
      </w:pPr>
      <w:r>
        <w:t>Crema de leche batida 125 g</w:t>
      </w:r>
      <w:r/>
    </w:p>
    <w:p>
      <w:pPr>
        <w:numPr>
          <w:ilvl w:val="0"/>
          <w:numId w:val="1"/>
        </w:numPr>
      </w:pPr>
      <w:r>
        <w:t>Chocolate blanco 200 g</w:t>
      </w:r>
      <w:r/>
    </w:p>
    <w:p>
      <w:pPr>
        <w:numPr>
          <w:ilvl w:val="0"/>
          <w:numId w:val="1"/>
        </w:numPr>
      </w:pPr>
      <w:r>
        <w:t>Agua 35 cc</w:t>
      </w:r>
      <w:r/>
    </w:p>
    <w:p>
      <w:pPr>
        <w:numPr>
          <w:ilvl w:val="0"/>
          <w:numId w:val="1"/>
        </w:numPr>
      </w:pPr>
      <w:r>
        <w:t>Gelatina 7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