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 Roulette de lomo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Lomo 1 Unidad</w:t>
      </w:r>
      <w:r/>
    </w:p>
    <w:p>
      <w:pPr>
        <w:numPr>
          <w:ilvl w:val="0"/>
          <w:numId w:val="1"/>
        </w:numPr>
      </w:pPr>
      <w:r>
        <w:t>Karachi (mostaza japonesa)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Pimienta verde japonesa Cantidad necesaria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Esparragos 5 Unidades</w:t>
      </w:r>
      <w:r/>
    </w:p>
    <w:p>
      <w:pPr/>
      <w:r>
        <w:rPr>
          <w:b/>
          <w:sz w:val="52"/>
          <w:szCs w:val="52"/>
        </w:rPr>
        <w:t>Para la salsa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Sake 50 cc</w:t>
      </w:r>
      <w:r/>
    </w:p>
    <w:p>
      <w:pPr>
        <w:numPr>
          <w:ilvl w:val="0"/>
          <w:numId w:val="1"/>
        </w:numPr>
      </w:pPr>
      <w:r>
        <w:t>Jugo de Limón Cantidad necesaria</w:t>
      </w:r>
      <w:r/>
    </w:p>
    <w:p>
      <w:pPr>
        <w:numPr>
          <w:ilvl w:val="0"/>
          <w:numId w:val="1"/>
        </w:numPr>
      </w:pPr>
      <w:r>
        <w:t>Leche de coco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