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Rosquitas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1 cda</w:t>
      </w:r>
      <w:r/>
    </w:p>
    <w:p>
      <w:pPr>
        <w:numPr>
          <w:ilvl w:val="0"/>
          <w:numId w:val="1"/>
        </w:numPr>
      </w:pPr>
      <w:r>
        <w:t>Almendras molidas 300  grs</w:t>
      </w:r>
      <w:r/>
    </w:p>
    <w:p>
      <w:pPr>
        <w:numPr>
          <w:ilvl w:val="0"/>
          <w:numId w:val="1"/>
        </w:numPr>
      </w:pPr>
      <w:r>
        <w:t>Azúcar Glas 100  grs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Brandy 1 Chorrito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>
        <w:numPr>
          <w:ilvl w:val="0"/>
          <w:numId w:val="1"/>
        </w:numPr>
      </w:pPr>
      <w:r>
        <w:t>Extracto de vainilla c/n</w:t>
      </w:r>
      <w:r/>
    </w:p>
    <w:p>
      <w:pPr>
        <w:numPr>
          <w:ilvl w:val="0"/>
          <w:numId w:val="1"/>
        </w:numPr>
      </w:pPr>
      <w:r>
        <w:t>Harina 0000 500  grs</w:t>
      </w:r>
      <w:r/>
    </w:p>
    <w:p>
      <w:pPr>
        <w:numPr>
          <w:ilvl w:val="0"/>
          <w:numId w:val="1"/>
        </w:numPr>
      </w:pPr>
      <w:r>
        <w:t>Levadura 20  grs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Sal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