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Rollo de carne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Inglesa 1 cda.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Carne de res molida 1/2 k</w:t>
      </w:r>
      <w:r/>
    </w:p>
    <w:p>
      <w:pPr>
        <w:numPr>
          <w:ilvl w:val="0"/>
          <w:numId w:val="1"/>
        </w:numPr>
      </w:pPr>
      <w:r>
        <w:t>Mostaza Dijon 1 cda.</w:t>
      </w:r>
      <w:r/>
    </w:p>
    <w:p>
      <w:pPr>
        <w:numPr>
          <w:ilvl w:val="0"/>
          <w:numId w:val="1"/>
        </w:numPr>
      </w:pPr>
      <w:r>
        <w:t>Sal y Pimienta Al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Leche 1/4 Taza</w:t>
      </w:r>
      <w:r/>
    </w:p>
    <w:p>
      <w:pPr>
        <w:numPr>
          <w:ilvl w:val="0"/>
          <w:numId w:val="1"/>
        </w:numPr>
      </w:pPr>
      <w:r>
        <w:t>Apio 2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Panceta 100 g</w:t>
      </w:r>
      <w:r/>
    </w:p>
    <w:p>
      <w:pPr>
        <w:numPr>
          <w:ilvl w:val="0"/>
          <w:numId w:val="1"/>
        </w:numPr>
      </w:pPr>
      <w:r>
        <w:t>Tocino Cantidad necesaria</w:t>
      </w:r>
      <w:r/>
    </w:p>
    <w:p>
      <w:pPr>
        <w:numPr>
          <w:ilvl w:val="0"/>
          <w:numId w:val="1"/>
        </w:numPr>
      </w:pPr>
      <w:r>
        <w:t>Huevos duros 3 Unidades</w:t>
      </w:r>
      <w:r/>
    </w:p>
    <w:p>
      <w:pPr>
        <w:numPr>
          <w:ilvl w:val="0"/>
          <w:numId w:val="1"/>
        </w:numPr>
      </w:pPr>
      <w:r>
        <w:t>Carne de cerdo molida 1/2 k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