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Risotto de zucchini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Arroz arborio 300 g</w:t>
      </w:r>
      <w:r/>
    </w:p>
    <w:p>
      <w:pPr>
        <w:numPr>
          <w:ilvl w:val="0"/>
          <w:numId w:val="1"/>
        </w:numPr>
      </w:pPr>
      <w:r>
        <w:t>Caldo de verduras Cantidad necesaria</w:t>
      </w:r>
      <w:r/>
    </w:p>
    <w:p>
      <w:pPr>
        <w:numPr>
          <w:ilvl w:val="0"/>
          <w:numId w:val="1"/>
        </w:numPr>
      </w:pPr>
      <w:r>
        <w:t>Vino Blanco 50 cc</w:t>
      </w:r>
      <w:r/>
    </w:p>
    <w:p>
      <w:pPr>
        <w:numPr>
          <w:ilvl w:val="0"/>
          <w:numId w:val="1"/>
        </w:numPr>
      </w:pPr>
      <w:r>
        <w:t>Manteca 50 g</w:t>
      </w:r>
      <w:r/>
    </w:p>
    <w:p>
      <w:pPr>
        <w:numPr>
          <w:ilvl w:val="0"/>
          <w:numId w:val="1"/>
        </w:numPr>
      </w:pPr>
      <w:r>
        <w:t>Queso Parmesano Rallado 100 g</w:t>
      </w:r>
      <w:r/>
    </w:p>
    <w:p>
      <w:pPr>
        <w:numPr>
          <w:ilvl w:val="0"/>
          <w:numId w:val="1"/>
        </w:numPr>
      </w:pPr>
      <w:r>
        <w:t>Pimienta Negra A gusto</w:t>
      </w:r>
      <w:r/>
    </w:p>
    <w:p>
      <w:pPr>
        <w:numPr>
          <w:ilvl w:val="0"/>
          <w:numId w:val="1"/>
        </w:numPr>
      </w:pPr>
      <w:r>
        <w:t>Zucchinis 2 Unidades</w:t>
      </w:r>
      <w:r/>
    </w:p>
    <w:p>
      <w:pPr/>
      <w:r>
        <w:rPr>
          <w:b/>
          <w:sz w:val="52"/>
          <w:szCs w:val="52"/>
        </w:rPr>
        <w:t>Ragoût</w:t>
      </w:r>
      <w:r/>
    </w:p>
    <w:p>
      <w:pPr>
        <w:numPr>
          <w:ilvl w:val="0"/>
          <w:numId w:val="1"/>
        </w:numPr>
      </w:pPr>
      <w:r>
        <w:t>Carne picada 250 g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Pimienta Arabe A gusto</w:t>
      </w:r>
      <w:r/>
    </w:p>
    <w:p>
      <w:pPr>
        <w:numPr>
          <w:ilvl w:val="0"/>
          <w:numId w:val="1"/>
        </w:numPr>
      </w:pPr>
      <w:r>
        <w:t>Aceite De Oliva 1 cda.</w:t>
      </w:r>
      <w:r/>
    </w:p>
    <w:p>
      <w:pPr>
        <w:numPr>
          <w:ilvl w:val="0"/>
          <w:numId w:val="1"/>
        </w:numPr>
      </w:pPr>
      <w:r>
        <w:t>Puré de tomates ½ L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